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7F" w:rsidRDefault="00151B7F" w:rsidP="003C3E48">
      <w:pPr>
        <w:ind w:right="-84"/>
        <w:rPr>
          <w:color w:val="000000"/>
          <w:sz w:val="28"/>
          <w:szCs w:val="28"/>
        </w:rPr>
      </w:pPr>
    </w:p>
    <w:p w:rsidR="00151B7F" w:rsidRDefault="00151B7F" w:rsidP="00586709">
      <w:pPr>
        <w:ind w:right="-84" w:firstLine="567"/>
        <w:jc w:val="right"/>
        <w:rPr>
          <w:color w:val="000000"/>
          <w:sz w:val="28"/>
          <w:szCs w:val="28"/>
        </w:rPr>
      </w:pPr>
    </w:p>
    <w:p w:rsidR="001904F8" w:rsidRPr="00C4315F" w:rsidRDefault="001904F8" w:rsidP="00586709">
      <w:pPr>
        <w:ind w:right="-84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 Советом</w:t>
      </w:r>
    </w:p>
    <w:p w:rsidR="001904F8" w:rsidRDefault="001904F8" w:rsidP="00586709">
      <w:pPr>
        <w:ind w:right="-84" w:firstLine="567"/>
        <w:jc w:val="right"/>
        <w:rPr>
          <w:color w:val="000000"/>
          <w:sz w:val="28"/>
          <w:szCs w:val="28"/>
        </w:rPr>
      </w:pPr>
      <w:r w:rsidRPr="00C4315F">
        <w:rPr>
          <w:color w:val="000000"/>
          <w:sz w:val="28"/>
          <w:szCs w:val="28"/>
        </w:rPr>
        <w:t xml:space="preserve"> (Протокол №</w:t>
      </w:r>
      <w:r>
        <w:rPr>
          <w:color w:val="000000"/>
          <w:sz w:val="28"/>
          <w:szCs w:val="28"/>
        </w:rPr>
        <w:t xml:space="preserve"> 97 от 26.10.2011г.</w:t>
      </w:r>
      <w:r w:rsidRPr="00C4315F">
        <w:rPr>
          <w:color w:val="000000"/>
          <w:sz w:val="28"/>
          <w:szCs w:val="28"/>
        </w:rPr>
        <w:t>)</w:t>
      </w:r>
    </w:p>
    <w:p w:rsidR="00336DC3" w:rsidRDefault="00336DC3" w:rsidP="00586709">
      <w:pPr>
        <w:ind w:right="-84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изменениями и дополнениями</w:t>
      </w:r>
    </w:p>
    <w:p w:rsidR="00336DC3" w:rsidRDefault="00336DC3" w:rsidP="00586709">
      <w:pPr>
        <w:ind w:right="-84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22.08.2013г. (Протокол №120)</w:t>
      </w:r>
      <w:r w:rsidR="008C652C">
        <w:rPr>
          <w:color w:val="000000"/>
          <w:sz w:val="28"/>
          <w:szCs w:val="28"/>
        </w:rPr>
        <w:t>,</w:t>
      </w:r>
    </w:p>
    <w:p w:rsidR="00383296" w:rsidRDefault="00D309A5" w:rsidP="00586709">
      <w:pPr>
        <w:ind w:right="-84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28.05.2014</w:t>
      </w:r>
      <w:r w:rsidR="00383296">
        <w:rPr>
          <w:color w:val="000000"/>
          <w:sz w:val="28"/>
          <w:szCs w:val="28"/>
        </w:rPr>
        <w:t>г. (Протокол № 130)</w:t>
      </w:r>
      <w:r w:rsidR="008C652C">
        <w:rPr>
          <w:color w:val="000000"/>
          <w:sz w:val="28"/>
          <w:szCs w:val="28"/>
        </w:rPr>
        <w:t>,</w:t>
      </w:r>
    </w:p>
    <w:p w:rsidR="008C652C" w:rsidRDefault="008C652C" w:rsidP="00586709">
      <w:pPr>
        <w:ind w:right="-84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08.04.2015г. (Протокол №140)</w:t>
      </w:r>
      <w:r w:rsidR="00586709">
        <w:rPr>
          <w:color w:val="000000"/>
          <w:sz w:val="28"/>
          <w:szCs w:val="28"/>
        </w:rPr>
        <w:t>;</w:t>
      </w:r>
    </w:p>
    <w:p w:rsidR="00276CCF" w:rsidRDefault="00586709" w:rsidP="00276CCF">
      <w:pPr>
        <w:ind w:right="-84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51B7F">
        <w:rPr>
          <w:color w:val="000000"/>
          <w:sz w:val="28"/>
          <w:szCs w:val="28"/>
        </w:rPr>
        <w:t>т 11.11.2015г. (Протокол № 149);</w:t>
      </w:r>
    </w:p>
    <w:p w:rsidR="00151B7F" w:rsidRPr="00C4315F" w:rsidRDefault="00457D79" w:rsidP="00586709">
      <w:pPr>
        <w:ind w:right="-84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</w:t>
      </w:r>
      <w:r w:rsidR="00151B7F">
        <w:rPr>
          <w:color w:val="000000"/>
          <w:sz w:val="28"/>
          <w:szCs w:val="28"/>
        </w:rPr>
        <w:t>.03.2016г. (Протокол № 152).</w:t>
      </w:r>
    </w:p>
    <w:p w:rsidR="001904F8" w:rsidRPr="00C4315F" w:rsidRDefault="001904F8" w:rsidP="00586709">
      <w:pPr>
        <w:ind w:right="-84" w:firstLine="567"/>
        <w:jc w:val="right"/>
        <w:rPr>
          <w:color w:val="000000"/>
          <w:sz w:val="28"/>
          <w:szCs w:val="28"/>
        </w:rPr>
      </w:pPr>
    </w:p>
    <w:p w:rsidR="002D3873" w:rsidRDefault="002D3873" w:rsidP="00586709">
      <w:pPr>
        <w:ind w:right="-84" w:firstLine="567"/>
        <w:jc w:val="right"/>
        <w:rPr>
          <w:sz w:val="28"/>
          <w:szCs w:val="28"/>
        </w:rPr>
      </w:pPr>
    </w:p>
    <w:p w:rsidR="00F92A9E" w:rsidRDefault="00F92A9E" w:rsidP="00586709">
      <w:pPr>
        <w:ind w:right="-8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47B4" w:rsidRPr="00282F82" w:rsidRDefault="004547B4" w:rsidP="00586709">
      <w:pPr>
        <w:ind w:right="-84" w:firstLine="567"/>
        <w:jc w:val="right"/>
        <w:rPr>
          <w:sz w:val="28"/>
          <w:szCs w:val="28"/>
        </w:rPr>
      </w:pPr>
      <w:r w:rsidRPr="00282F82">
        <w:rPr>
          <w:sz w:val="28"/>
          <w:szCs w:val="28"/>
        </w:rPr>
        <w:t>Президент ___</w:t>
      </w:r>
      <w:r w:rsidR="00F92A9E">
        <w:rPr>
          <w:sz w:val="28"/>
          <w:szCs w:val="28"/>
        </w:rPr>
        <w:t>__</w:t>
      </w:r>
      <w:r w:rsidRPr="00282F82">
        <w:rPr>
          <w:sz w:val="28"/>
          <w:szCs w:val="28"/>
        </w:rPr>
        <w:t>________________ В.В. Королев</w:t>
      </w:r>
    </w:p>
    <w:p w:rsidR="004547B4" w:rsidRPr="00282F82" w:rsidRDefault="004547B4" w:rsidP="00586709">
      <w:pPr>
        <w:ind w:right="-84" w:firstLine="567"/>
        <w:jc w:val="right"/>
        <w:rPr>
          <w:sz w:val="28"/>
          <w:szCs w:val="28"/>
        </w:rPr>
      </w:pPr>
      <w:r w:rsidRPr="00282F82">
        <w:rPr>
          <w:sz w:val="28"/>
          <w:szCs w:val="28"/>
        </w:rPr>
        <w:t>«___» ________________ 20</w:t>
      </w:r>
      <w:r w:rsidR="008D65CA">
        <w:rPr>
          <w:sz w:val="28"/>
          <w:szCs w:val="28"/>
        </w:rPr>
        <w:t>1</w:t>
      </w:r>
      <w:r w:rsidR="00151B7F">
        <w:rPr>
          <w:sz w:val="28"/>
          <w:szCs w:val="28"/>
        </w:rPr>
        <w:t>6</w:t>
      </w:r>
      <w:r w:rsidR="00F92A9E">
        <w:rPr>
          <w:sz w:val="28"/>
          <w:szCs w:val="28"/>
        </w:rPr>
        <w:t xml:space="preserve"> </w:t>
      </w:r>
      <w:r w:rsidRPr="00282F82">
        <w:rPr>
          <w:sz w:val="28"/>
          <w:szCs w:val="28"/>
        </w:rPr>
        <w:t>г</w:t>
      </w:r>
      <w:r w:rsidR="00F92A9E">
        <w:rPr>
          <w:sz w:val="28"/>
          <w:szCs w:val="28"/>
        </w:rPr>
        <w:t>.</w:t>
      </w:r>
    </w:p>
    <w:p w:rsidR="001D2E69" w:rsidRPr="00282F82" w:rsidRDefault="001D2E69" w:rsidP="00586709">
      <w:pPr>
        <w:ind w:right="-84" w:firstLine="567"/>
        <w:jc w:val="both"/>
        <w:rPr>
          <w:sz w:val="28"/>
          <w:szCs w:val="28"/>
        </w:rPr>
      </w:pPr>
    </w:p>
    <w:p w:rsidR="004547B4" w:rsidRPr="00282F82" w:rsidRDefault="004547B4" w:rsidP="00586709">
      <w:pPr>
        <w:ind w:right="-84" w:firstLine="567"/>
        <w:jc w:val="both"/>
        <w:rPr>
          <w:sz w:val="28"/>
          <w:szCs w:val="28"/>
        </w:rPr>
      </w:pPr>
    </w:p>
    <w:p w:rsidR="004547B4" w:rsidRPr="00282F82" w:rsidRDefault="004547B4" w:rsidP="00586709">
      <w:pPr>
        <w:ind w:right="-84" w:firstLine="567"/>
        <w:jc w:val="both"/>
        <w:rPr>
          <w:sz w:val="28"/>
          <w:szCs w:val="28"/>
        </w:rPr>
      </w:pPr>
    </w:p>
    <w:p w:rsidR="004547B4" w:rsidRPr="00282F82" w:rsidRDefault="004547B4" w:rsidP="00586709">
      <w:pPr>
        <w:ind w:right="-84" w:firstLine="567"/>
        <w:jc w:val="both"/>
        <w:rPr>
          <w:sz w:val="28"/>
          <w:szCs w:val="28"/>
        </w:rPr>
      </w:pPr>
    </w:p>
    <w:p w:rsidR="00F041CE" w:rsidRPr="00282F82" w:rsidRDefault="00F041CE" w:rsidP="00586709">
      <w:pPr>
        <w:ind w:right="-84" w:firstLine="567"/>
        <w:jc w:val="both"/>
        <w:rPr>
          <w:sz w:val="28"/>
          <w:szCs w:val="28"/>
        </w:rPr>
      </w:pPr>
    </w:p>
    <w:p w:rsidR="00D834AD" w:rsidRPr="00282F82" w:rsidRDefault="00F92A9E" w:rsidP="00586709">
      <w:pPr>
        <w:ind w:right="-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071C8B" w:rsidRPr="00282F82">
        <w:rPr>
          <w:b/>
          <w:sz w:val="28"/>
          <w:szCs w:val="28"/>
        </w:rPr>
        <w:t xml:space="preserve"> </w:t>
      </w:r>
    </w:p>
    <w:p w:rsidR="009F7050" w:rsidRDefault="00411AD1" w:rsidP="00586709">
      <w:pPr>
        <w:ind w:right="-84" w:firstLine="567"/>
        <w:jc w:val="center"/>
        <w:rPr>
          <w:sz w:val="28"/>
          <w:szCs w:val="28"/>
        </w:rPr>
      </w:pPr>
      <w:proofErr w:type="gramStart"/>
      <w:r w:rsidRPr="00282F82">
        <w:rPr>
          <w:b/>
          <w:sz w:val="28"/>
          <w:szCs w:val="28"/>
        </w:rPr>
        <w:t>«О</w:t>
      </w:r>
      <w:r w:rsidR="00A067BF">
        <w:rPr>
          <w:b/>
          <w:sz w:val="28"/>
          <w:szCs w:val="28"/>
        </w:rPr>
        <w:t xml:space="preserve"> порядке </w:t>
      </w:r>
      <w:r w:rsidR="00F80CC1">
        <w:rPr>
          <w:b/>
          <w:sz w:val="28"/>
          <w:szCs w:val="28"/>
        </w:rPr>
        <w:t xml:space="preserve">ведения, </w:t>
      </w:r>
      <w:r w:rsidR="00DC4D46">
        <w:rPr>
          <w:b/>
          <w:sz w:val="28"/>
          <w:szCs w:val="28"/>
        </w:rPr>
        <w:t>предоставления</w:t>
      </w:r>
      <w:r w:rsidR="00F66A58">
        <w:rPr>
          <w:b/>
          <w:sz w:val="28"/>
          <w:szCs w:val="28"/>
        </w:rPr>
        <w:t xml:space="preserve"> </w:t>
      </w:r>
      <w:r w:rsidR="00A067BF">
        <w:rPr>
          <w:b/>
          <w:sz w:val="28"/>
          <w:szCs w:val="28"/>
        </w:rPr>
        <w:t xml:space="preserve">и сроков включения сведений в  Единый федеральный реестр сведений о банкротстве </w:t>
      </w:r>
      <w:r w:rsidR="009A1E77">
        <w:rPr>
          <w:b/>
          <w:sz w:val="28"/>
          <w:szCs w:val="28"/>
        </w:rPr>
        <w:t xml:space="preserve"> </w:t>
      </w:r>
      <w:r w:rsidR="008C652C">
        <w:rPr>
          <w:b/>
          <w:sz w:val="28"/>
          <w:szCs w:val="28"/>
        </w:rPr>
        <w:t xml:space="preserve">Ассоциацией </w:t>
      </w:r>
      <w:r w:rsidR="00A067BF" w:rsidRPr="007948CF">
        <w:rPr>
          <w:b/>
          <w:sz w:val="28"/>
          <w:szCs w:val="28"/>
        </w:rPr>
        <w:t>«</w:t>
      </w:r>
      <w:r w:rsidR="00A067BF" w:rsidRPr="007948CF">
        <w:rPr>
          <w:b/>
          <w:bCs/>
          <w:sz w:val="28"/>
          <w:szCs w:val="28"/>
        </w:rPr>
        <w:t>Первая</w:t>
      </w:r>
      <w:r w:rsidR="00A067BF" w:rsidRPr="00282F82">
        <w:rPr>
          <w:b/>
          <w:sz w:val="28"/>
          <w:szCs w:val="28"/>
        </w:rPr>
        <w:t xml:space="preserve"> Саморегулируемая Организация Арбитражных Управляющих</w:t>
      </w:r>
      <w:r w:rsidR="00A067BF">
        <w:rPr>
          <w:b/>
          <w:sz w:val="28"/>
          <w:szCs w:val="28"/>
        </w:rPr>
        <w:t xml:space="preserve"> зарегистрированн</w:t>
      </w:r>
      <w:r w:rsidR="00AE7772">
        <w:rPr>
          <w:b/>
          <w:sz w:val="28"/>
          <w:szCs w:val="28"/>
        </w:rPr>
        <w:t>ым</w:t>
      </w:r>
      <w:r w:rsidR="00A067BF">
        <w:rPr>
          <w:b/>
          <w:sz w:val="28"/>
          <w:szCs w:val="28"/>
        </w:rPr>
        <w:t xml:space="preserve"> в едином государственном реестре саморегулируемых организаций арбитражных управляющих</w:t>
      </w:r>
      <w:r w:rsidR="00A067BF" w:rsidRPr="00282F82">
        <w:rPr>
          <w:b/>
          <w:sz w:val="28"/>
          <w:szCs w:val="28"/>
        </w:rPr>
        <w:t>»</w:t>
      </w:r>
      <w:r w:rsidR="00A067BF">
        <w:rPr>
          <w:b/>
          <w:sz w:val="28"/>
          <w:szCs w:val="28"/>
        </w:rPr>
        <w:t>,</w:t>
      </w:r>
      <w:r w:rsidR="00A067BF" w:rsidRPr="00A067BF">
        <w:rPr>
          <w:b/>
          <w:sz w:val="28"/>
          <w:szCs w:val="28"/>
        </w:rPr>
        <w:t xml:space="preserve"> </w:t>
      </w:r>
      <w:r w:rsidR="00A067BF">
        <w:rPr>
          <w:b/>
          <w:sz w:val="28"/>
          <w:szCs w:val="28"/>
        </w:rPr>
        <w:t>арбитражными управляющими -</w:t>
      </w:r>
      <w:r w:rsidR="00A067BF" w:rsidRPr="00282F82">
        <w:rPr>
          <w:b/>
          <w:sz w:val="28"/>
          <w:szCs w:val="28"/>
        </w:rPr>
        <w:t xml:space="preserve"> </w:t>
      </w:r>
      <w:r w:rsidR="00A067BF">
        <w:rPr>
          <w:b/>
          <w:sz w:val="28"/>
          <w:szCs w:val="28"/>
        </w:rPr>
        <w:t>членами</w:t>
      </w:r>
      <w:r w:rsidR="00A067BF" w:rsidRPr="00282F82">
        <w:rPr>
          <w:b/>
          <w:sz w:val="28"/>
          <w:szCs w:val="28"/>
        </w:rPr>
        <w:t xml:space="preserve"> </w:t>
      </w:r>
      <w:r w:rsidR="008C652C">
        <w:rPr>
          <w:b/>
          <w:sz w:val="28"/>
          <w:szCs w:val="28"/>
        </w:rPr>
        <w:t>Ассоциации</w:t>
      </w:r>
      <w:r w:rsidR="00A067BF" w:rsidRPr="007948CF">
        <w:rPr>
          <w:b/>
          <w:sz w:val="28"/>
          <w:szCs w:val="28"/>
        </w:rPr>
        <w:t xml:space="preserve"> «</w:t>
      </w:r>
      <w:r w:rsidR="00A067BF" w:rsidRPr="007948CF">
        <w:rPr>
          <w:b/>
          <w:bCs/>
          <w:sz w:val="28"/>
          <w:szCs w:val="28"/>
        </w:rPr>
        <w:t>Первая</w:t>
      </w:r>
      <w:r w:rsidR="00A067BF" w:rsidRPr="00282F82">
        <w:rPr>
          <w:b/>
          <w:sz w:val="28"/>
          <w:szCs w:val="28"/>
        </w:rPr>
        <w:t xml:space="preserve"> Саморегулируемая Организация Арбитражных Управляющих</w:t>
      </w:r>
      <w:r w:rsidR="00A067BF">
        <w:rPr>
          <w:b/>
          <w:sz w:val="28"/>
          <w:szCs w:val="28"/>
        </w:rPr>
        <w:t xml:space="preserve"> зарегистрированн</w:t>
      </w:r>
      <w:r w:rsidR="00AE7772">
        <w:rPr>
          <w:b/>
          <w:sz w:val="28"/>
          <w:szCs w:val="28"/>
        </w:rPr>
        <w:t xml:space="preserve">ого </w:t>
      </w:r>
      <w:r w:rsidR="00A067BF">
        <w:rPr>
          <w:b/>
          <w:sz w:val="28"/>
          <w:szCs w:val="28"/>
        </w:rPr>
        <w:t>в едином государственном реестре саморегулируемых организаций арбитражных управляющих</w:t>
      </w:r>
      <w:r w:rsidR="00A067BF" w:rsidRPr="00282F82">
        <w:rPr>
          <w:b/>
          <w:sz w:val="28"/>
          <w:szCs w:val="28"/>
        </w:rPr>
        <w:t>»</w:t>
      </w:r>
      <w:r w:rsidR="00586709">
        <w:rPr>
          <w:b/>
          <w:sz w:val="28"/>
          <w:szCs w:val="28"/>
        </w:rPr>
        <w:t>, организаторами торгов, имеющими</w:t>
      </w:r>
      <w:r w:rsidR="00AE7772">
        <w:rPr>
          <w:b/>
          <w:sz w:val="28"/>
          <w:szCs w:val="28"/>
        </w:rPr>
        <w:t xml:space="preserve"> аккредитацию при </w:t>
      </w:r>
      <w:r w:rsidR="008C652C">
        <w:rPr>
          <w:b/>
          <w:sz w:val="28"/>
          <w:szCs w:val="28"/>
        </w:rPr>
        <w:t>Ассоциации</w:t>
      </w:r>
      <w:r w:rsidR="00AE7772" w:rsidRPr="007948CF">
        <w:rPr>
          <w:b/>
          <w:sz w:val="28"/>
          <w:szCs w:val="28"/>
        </w:rPr>
        <w:t xml:space="preserve"> «</w:t>
      </w:r>
      <w:r w:rsidR="00AE7772" w:rsidRPr="007948CF">
        <w:rPr>
          <w:b/>
          <w:bCs/>
          <w:sz w:val="28"/>
          <w:szCs w:val="28"/>
        </w:rPr>
        <w:t>Первая</w:t>
      </w:r>
      <w:r w:rsidR="00AE7772" w:rsidRPr="00282F82">
        <w:rPr>
          <w:b/>
          <w:sz w:val="28"/>
          <w:szCs w:val="28"/>
        </w:rPr>
        <w:t xml:space="preserve"> Саморегулируемая Организация Арбитражных Управляющих</w:t>
      </w:r>
      <w:r w:rsidR="00AE7772">
        <w:rPr>
          <w:b/>
          <w:sz w:val="28"/>
          <w:szCs w:val="28"/>
        </w:rPr>
        <w:t xml:space="preserve"> зарегистрированном</w:t>
      </w:r>
      <w:proofErr w:type="gramEnd"/>
      <w:r w:rsidR="00AE7772">
        <w:rPr>
          <w:b/>
          <w:sz w:val="28"/>
          <w:szCs w:val="28"/>
        </w:rPr>
        <w:t xml:space="preserve"> в едином государственном реестре саморегулируемых организаций арбитражных управляющих</w:t>
      </w:r>
      <w:r w:rsidR="00AE7772" w:rsidRPr="00282F82">
        <w:rPr>
          <w:b/>
          <w:sz w:val="28"/>
          <w:szCs w:val="28"/>
        </w:rPr>
        <w:t>»</w:t>
      </w:r>
    </w:p>
    <w:p w:rsidR="009A1E77" w:rsidRDefault="009A1E77" w:rsidP="00586709">
      <w:pPr>
        <w:ind w:right="-84" w:firstLine="567"/>
        <w:jc w:val="both"/>
        <w:rPr>
          <w:sz w:val="28"/>
          <w:szCs w:val="28"/>
        </w:rPr>
      </w:pPr>
    </w:p>
    <w:p w:rsidR="005B49C0" w:rsidRPr="00282F82" w:rsidRDefault="00470D66" w:rsidP="00586709">
      <w:pPr>
        <w:ind w:right="-84" w:firstLine="567"/>
        <w:jc w:val="center"/>
        <w:rPr>
          <w:b/>
          <w:sz w:val="28"/>
          <w:szCs w:val="28"/>
        </w:rPr>
      </w:pPr>
      <w:r w:rsidRPr="00282F82">
        <w:rPr>
          <w:b/>
          <w:sz w:val="28"/>
          <w:szCs w:val="28"/>
        </w:rPr>
        <w:t xml:space="preserve">1. </w:t>
      </w:r>
      <w:r w:rsidR="005B49C0" w:rsidRPr="00282F82">
        <w:rPr>
          <w:b/>
          <w:sz w:val="28"/>
          <w:szCs w:val="28"/>
        </w:rPr>
        <w:t>Общие положения</w:t>
      </w:r>
    </w:p>
    <w:p w:rsidR="005B49C0" w:rsidRPr="00282F82" w:rsidRDefault="005B49C0" w:rsidP="00586709">
      <w:pPr>
        <w:ind w:right="-84" w:firstLine="567"/>
        <w:jc w:val="both"/>
        <w:rPr>
          <w:sz w:val="28"/>
          <w:szCs w:val="28"/>
        </w:rPr>
      </w:pPr>
    </w:p>
    <w:p w:rsidR="00336DC3" w:rsidRPr="00336DC3" w:rsidRDefault="009F7050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 xml:space="preserve">1.1. </w:t>
      </w:r>
      <w:proofErr w:type="gramStart"/>
      <w:r w:rsidR="00336DC3" w:rsidRPr="00336DC3">
        <w:rPr>
          <w:sz w:val="28"/>
          <w:szCs w:val="28"/>
        </w:rPr>
        <w:t xml:space="preserve">Настоящее Положение устанавливает правила формирования и ведения Единого федерального реестра сведений о банкротстве, порядок и сроки включения сведений в Единый федеральный реестр сведений о банкротстве </w:t>
      </w:r>
      <w:r w:rsidR="008C652C">
        <w:rPr>
          <w:sz w:val="28"/>
          <w:szCs w:val="28"/>
        </w:rPr>
        <w:t>Ассоциацией</w:t>
      </w:r>
      <w:r w:rsidR="00336DC3" w:rsidRPr="00336DC3">
        <w:rPr>
          <w:sz w:val="28"/>
          <w:szCs w:val="28"/>
        </w:rPr>
        <w:t xml:space="preserve"> «Первая Саморегулируемая Организация Арбитражных Управляющих зарегистрированным в едином государственном реестре саморегулируемых организаций арбитражных управляющих» (далее</w:t>
      </w:r>
      <w:r w:rsidR="00BA33A5">
        <w:rPr>
          <w:sz w:val="28"/>
          <w:szCs w:val="28"/>
        </w:rPr>
        <w:t xml:space="preserve"> </w:t>
      </w:r>
      <w:r w:rsidR="00336DC3" w:rsidRPr="00336DC3">
        <w:rPr>
          <w:sz w:val="28"/>
          <w:szCs w:val="28"/>
        </w:rPr>
        <w:t xml:space="preserve">- </w:t>
      </w:r>
      <w:r w:rsidR="008C652C">
        <w:rPr>
          <w:sz w:val="28"/>
          <w:szCs w:val="28"/>
        </w:rPr>
        <w:t>Ассоциация</w:t>
      </w:r>
      <w:r w:rsidR="00336DC3" w:rsidRPr="00336DC3">
        <w:rPr>
          <w:sz w:val="28"/>
          <w:szCs w:val="28"/>
        </w:rPr>
        <w:t xml:space="preserve"> "Первая СРО АУ",</w:t>
      </w:r>
      <w:r w:rsidR="008C652C">
        <w:rPr>
          <w:sz w:val="28"/>
          <w:szCs w:val="28"/>
        </w:rPr>
        <w:t xml:space="preserve"> Ассоциация</w:t>
      </w:r>
      <w:r w:rsidR="00336DC3" w:rsidRPr="00336DC3">
        <w:rPr>
          <w:sz w:val="28"/>
          <w:szCs w:val="28"/>
        </w:rPr>
        <w:t xml:space="preserve">), арбитражными управляющими-членами </w:t>
      </w:r>
      <w:r w:rsidR="008C652C">
        <w:rPr>
          <w:sz w:val="28"/>
          <w:szCs w:val="28"/>
        </w:rPr>
        <w:t>Ассоциации</w:t>
      </w:r>
      <w:r w:rsidR="00336DC3" w:rsidRPr="00336DC3">
        <w:rPr>
          <w:sz w:val="28"/>
          <w:szCs w:val="28"/>
        </w:rPr>
        <w:t xml:space="preserve"> "Первая СРО АУ", организаторами торгов, имеющими аккредитацию при</w:t>
      </w:r>
      <w:r w:rsidR="008C652C">
        <w:rPr>
          <w:sz w:val="28"/>
          <w:szCs w:val="28"/>
        </w:rPr>
        <w:t xml:space="preserve"> Ассоциации</w:t>
      </w:r>
      <w:r w:rsidR="00336DC3" w:rsidRPr="00336DC3">
        <w:rPr>
          <w:sz w:val="28"/>
          <w:szCs w:val="28"/>
        </w:rPr>
        <w:t xml:space="preserve"> "Первая СРО</w:t>
      </w:r>
      <w:proofErr w:type="gramEnd"/>
      <w:r w:rsidR="00336DC3" w:rsidRPr="00336DC3">
        <w:rPr>
          <w:sz w:val="28"/>
          <w:szCs w:val="28"/>
        </w:rPr>
        <w:t xml:space="preserve"> </w:t>
      </w:r>
      <w:proofErr w:type="gramStart"/>
      <w:r w:rsidR="00336DC3" w:rsidRPr="00336DC3">
        <w:rPr>
          <w:sz w:val="28"/>
          <w:szCs w:val="28"/>
        </w:rPr>
        <w:t xml:space="preserve">АУ" и обязанными в соответствии с Федеральным законом от 26 октября 2002г. № 127-ФЗ «О несостоятельности (банкротстве)» (далее – Федеральный закон «О несостоятельности (банкротстве)»), Федеральным законом Российской </w:t>
      </w:r>
      <w:r w:rsidR="00336DC3" w:rsidRPr="00336DC3">
        <w:rPr>
          <w:sz w:val="28"/>
          <w:szCs w:val="28"/>
        </w:rPr>
        <w:lastRenderedPageBreak/>
        <w:t>Федерации от 02.07.2013г. № 189-ФЗ «О внесении изменений в Федеральный закон «О несостоятельности (банкротстве)», другими федеральными законами, нормативными правовыми актами Минэкономразвития России включать такие сведения в реестр, порядок их размещения в сети «Интернет».</w:t>
      </w:r>
      <w:proofErr w:type="gramEnd"/>
    </w:p>
    <w:p w:rsidR="00CD4475" w:rsidRPr="00C15301" w:rsidRDefault="00CD4475" w:rsidP="00586709">
      <w:pPr>
        <w:ind w:right="-84" w:firstLine="567"/>
        <w:jc w:val="both"/>
        <w:rPr>
          <w:sz w:val="28"/>
          <w:szCs w:val="28"/>
        </w:rPr>
      </w:pPr>
    </w:p>
    <w:p w:rsidR="00CD4475" w:rsidRPr="00C15301" w:rsidRDefault="00CD4475" w:rsidP="00586709">
      <w:pPr>
        <w:ind w:right="-84" w:firstLine="567"/>
        <w:jc w:val="center"/>
        <w:rPr>
          <w:b/>
          <w:sz w:val="28"/>
          <w:szCs w:val="28"/>
        </w:rPr>
      </w:pPr>
      <w:r w:rsidRPr="00C15301">
        <w:rPr>
          <w:b/>
          <w:sz w:val="28"/>
          <w:szCs w:val="28"/>
        </w:rPr>
        <w:t xml:space="preserve">2. </w:t>
      </w:r>
      <w:r w:rsidR="00F63F6E">
        <w:rPr>
          <w:b/>
          <w:sz w:val="28"/>
          <w:szCs w:val="28"/>
        </w:rPr>
        <w:t>Требования и порядок</w:t>
      </w:r>
      <w:r w:rsidRPr="00C15301">
        <w:rPr>
          <w:b/>
          <w:sz w:val="28"/>
          <w:szCs w:val="28"/>
        </w:rPr>
        <w:t xml:space="preserve"> включения сведений в Единый федеральный реестр сведений о банкротстве</w:t>
      </w:r>
    </w:p>
    <w:p w:rsidR="00CD4475" w:rsidRPr="00C15301" w:rsidRDefault="00CD4475" w:rsidP="00586709">
      <w:pPr>
        <w:ind w:right="-84" w:firstLine="567"/>
        <w:jc w:val="center"/>
        <w:rPr>
          <w:sz w:val="28"/>
          <w:szCs w:val="28"/>
        </w:rPr>
      </w:pPr>
    </w:p>
    <w:p w:rsidR="00AE7772" w:rsidRPr="00C15301" w:rsidRDefault="00CD4475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2</w:t>
      </w:r>
      <w:r w:rsidR="009F7050" w:rsidRPr="00C15301">
        <w:rPr>
          <w:sz w:val="28"/>
          <w:szCs w:val="28"/>
        </w:rPr>
        <w:t>.</w:t>
      </w:r>
      <w:r w:rsidRPr="00C15301">
        <w:rPr>
          <w:sz w:val="28"/>
          <w:szCs w:val="28"/>
        </w:rPr>
        <w:t>1</w:t>
      </w:r>
      <w:r w:rsidR="00AE7772" w:rsidRPr="00C15301">
        <w:rPr>
          <w:sz w:val="28"/>
          <w:szCs w:val="28"/>
        </w:rPr>
        <w:t xml:space="preserve">. </w:t>
      </w:r>
      <w:proofErr w:type="gramStart"/>
      <w:r w:rsidR="00AE7772" w:rsidRPr="00C15301">
        <w:rPr>
          <w:sz w:val="28"/>
          <w:szCs w:val="28"/>
        </w:rPr>
        <w:t xml:space="preserve">Включение сведений в Единый федеральный реестр сведений о банкротстве </w:t>
      </w:r>
      <w:r w:rsidR="008C652C">
        <w:rPr>
          <w:sz w:val="28"/>
          <w:szCs w:val="28"/>
        </w:rPr>
        <w:t>Ассоциацией</w:t>
      </w:r>
      <w:r w:rsidR="00AE7772" w:rsidRPr="00C15301">
        <w:rPr>
          <w:sz w:val="28"/>
          <w:szCs w:val="28"/>
        </w:rPr>
        <w:t xml:space="preserve">, арбитражными управляющими- членами </w:t>
      </w:r>
      <w:r w:rsidR="008C652C">
        <w:rPr>
          <w:sz w:val="28"/>
          <w:szCs w:val="28"/>
        </w:rPr>
        <w:t>Ассоциации</w:t>
      </w:r>
      <w:r w:rsidR="00AE7772" w:rsidRPr="00C15301">
        <w:rPr>
          <w:sz w:val="28"/>
          <w:szCs w:val="28"/>
        </w:rPr>
        <w:t xml:space="preserve"> "Первая СРО АУ", организаторами торгов, имеющих аккредитацию при </w:t>
      </w:r>
      <w:r w:rsidR="008C652C">
        <w:rPr>
          <w:sz w:val="28"/>
          <w:szCs w:val="28"/>
        </w:rPr>
        <w:t>Ассоциации</w:t>
      </w:r>
      <w:r w:rsidR="00AE7772" w:rsidRPr="00C15301">
        <w:rPr>
          <w:sz w:val="28"/>
          <w:szCs w:val="28"/>
        </w:rPr>
        <w:t xml:space="preserve"> "Первая СРО АУ"  осуществляется посредством служебного интерфейса и стандартных сетевых протоколов, с помощью которых пользователь имеет возможность включать сведения в Единый федеральный реестр сведений о банкротстве (далее – служебный интерфейс АИС «Сведения о банкротстве»).</w:t>
      </w:r>
      <w:proofErr w:type="gramEnd"/>
    </w:p>
    <w:p w:rsidR="00F92A9E" w:rsidRPr="00C15301" w:rsidRDefault="00CD4475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2.2</w:t>
      </w:r>
      <w:r w:rsidR="00071C8B" w:rsidRPr="00C15301">
        <w:rPr>
          <w:sz w:val="28"/>
          <w:szCs w:val="28"/>
        </w:rPr>
        <w:t xml:space="preserve">. </w:t>
      </w:r>
      <w:r w:rsidRPr="00C15301">
        <w:rPr>
          <w:sz w:val="28"/>
          <w:szCs w:val="28"/>
        </w:rPr>
        <w:t xml:space="preserve">Доступ пользователей к сведениям Единого федерального реестра сведений о банкротстве посредством использования открытого интерфейса и стандартных сетевых протоколов является открытым и бесплатным и обеспечивается посредством </w:t>
      </w:r>
      <w:proofErr w:type="spellStart"/>
      <w:r w:rsidRPr="00C15301">
        <w:rPr>
          <w:sz w:val="28"/>
          <w:szCs w:val="28"/>
        </w:rPr>
        <w:t>веб-обозревателей</w:t>
      </w:r>
      <w:proofErr w:type="spellEnd"/>
      <w:r w:rsidRPr="00C15301">
        <w:rPr>
          <w:sz w:val="28"/>
          <w:szCs w:val="28"/>
        </w:rPr>
        <w:t>, с помощью которых пользователь имеет возможность осуществлять просмотр сведений, содержащихся в Едином федеральном реестре сведений о банкротстве (далее – открытый интерфейс АИС «Сведения о банкротстве»).</w:t>
      </w:r>
    </w:p>
    <w:p w:rsidR="00F66A58" w:rsidRDefault="00CD4475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2.3. Размещение в сети «Интернет» сведений, включенных в Единый федеральный реестр сведений о банкротстве, в открытом интерфейсе АИС «Сведения о банкротстве» осуществляется после оплаты цены включения сведений в Единый федеральный реестр сведений о банкротстве</w:t>
      </w:r>
      <w:r w:rsidR="00F66A58">
        <w:rPr>
          <w:sz w:val="28"/>
          <w:szCs w:val="28"/>
        </w:rPr>
        <w:t>.</w:t>
      </w:r>
    </w:p>
    <w:p w:rsidR="00CD4475" w:rsidRPr="00C15301" w:rsidRDefault="00CD4475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2.4. Оплата цены включения сведений в Единый федеральный реестр сведений о банкротстве осуществляется банковским переводом или иными способами, определенными Оператором Единого федерального реестра сведений о банкротстве (далее - Оператор).</w:t>
      </w:r>
    </w:p>
    <w:p w:rsidR="00CD4475" w:rsidRPr="00C15301" w:rsidRDefault="00CD4475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2.5. Без взимания платы в Единый федеральный реестр сведений о банкротстве осуществляется включение сведений, предусмотренных Федеральным законом «О несостоятельности (банкротстве)», органами государственной власти и органами местного самоуправления.</w:t>
      </w:r>
    </w:p>
    <w:p w:rsidR="00CD4475" w:rsidRPr="00C15301" w:rsidRDefault="00DC4D46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2.6. Сведения, подлежащие включению в Единый федеральный реестр сведений о банкротстве сведений и  которые могут быть представлены в форме электронного документа (в том числе электронная графическая копия документа), должны быть одного из следующих форматов:</w:t>
      </w:r>
    </w:p>
    <w:p w:rsidR="00DC4D46" w:rsidRPr="00C15301" w:rsidRDefault="00DC4D46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а) </w:t>
      </w:r>
      <w:r w:rsidRPr="00C15301">
        <w:rPr>
          <w:sz w:val="28"/>
          <w:szCs w:val="28"/>
        </w:rPr>
        <w:t xml:space="preserve">документы, содержащие текст и изображения: </w:t>
      </w:r>
      <w:proofErr w:type="spellStart"/>
      <w:r w:rsidRPr="00C15301">
        <w:rPr>
          <w:sz w:val="28"/>
          <w:szCs w:val="28"/>
        </w:rPr>
        <w:t>Microsoft</w:t>
      </w:r>
      <w:proofErr w:type="spellEnd"/>
      <w:r w:rsidRPr="00C15301">
        <w:rPr>
          <w:sz w:val="28"/>
          <w:szCs w:val="28"/>
        </w:rPr>
        <w:t xml:space="preserve"> </w:t>
      </w:r>
      <w:proofErr w:type="spellStart"/>
      <w:r w:rsidRPr="00C15301">
        <w:rPr>
          <w:sz w:val="28"/>
          <w:szCs w:val="28"/>
        </w:rPr>
        <w:t>Word</w:t>
      </w:r>
      <w:proofErr w:type="spellEnd"/>
      <w:r w:rsidRPr="00C15301">
        <w:rPr>
          <w:sz w:val="28"/>
          <w:szCs w:val="28"/>
        </w:rPr>
        <w:t xml:space="preserve"> 2003-2010 (</w:t>
      </w:r>
      <w:proofErr w:type="spellStart"/>
      <w:r w:rsidRPr="00C15301">
        <w:rPr>
          <w:sz w:val="28"/>
          <w:szCs w:val="28"/>
        </w:rPr>
        <w:t>doc</w:t>
      </w:r>
      <w:proofErr w:type="spellEnd"/>
      <w:r w:rsidRPr="00C15301">
        <w:rPr>
          <w:sz w:val="28"/>
          <w:szCs w:val="28"/>
        </w:rPr>
        <w:t xml:space="preserve">, </w:t>
      </w:r>
      <w:proofErr w:type="spellStart"/>
      <w:r w:rsidRPr="00C15301">
        <w:rPr>
          <w:sz w:val="28"/>
          <w:szCs w:val="28"/>
        </w:rPr>
        <w:t>docx</w:t>
      </w:r>
      <w:proofErr w:type="spellEnd"/>
      <w:r w:rsidRPr="00C15301">
        <w:rPr>
          <w:sz w:val="28"/>
          <w:szCs w:val="28"/>
        </w:rPr>
        <w:t xml:space="preserve">), </w:t>
      </w:r>
      <w:proofErr w:type="spellStart"/>
      <w:r w:rsidRPr="00C15301">
        <w:rPr>
          <w:sz w:val="28"/>
          <w:szCs w:val="28"/>
        </w:rPr>
        <w:t>Adobe</w:t>
      </w:r>
      <w:proofErr w:type="spellEnd"/>
      <w:r w:rsidRPr="00C15301">
        <w:rPr>
          <w:sz w:val="28"/>
          <w:szCs w:val="28"/>
        </w:rPr>
        <w:t xml:space="preserve"> </w:t>
      </w:r>
      <w:proofErr w:type="spellStart"/>
      <w:r w:rsidRPr="00C15301">
        <w:rPr>
          <w:sz w:val="28"/>
          <w:szCs w:val="28"/>
        </w:rPr>
        <w:t>Acrobat</w:t>
      </w:r>
      <w:proofErr w:type="spellEnd"/>
      <w:r w:rsidRPr="00C15301">
        <w:rPr>
          <w:sz w:val="28"/>
          <w:szCs w:val="28"/>
        </w:rPr>
        <w:t xml:space="preserve"> (</w:t>
      </w:r>
      <w:proofErr w:type="spellStart"/>
      <w:r w:rsidRPr="00C15301">
        <w:rPr>
          <w:sz w:val="28"/>
          <w:szCs w:val="28"/>
        </w:rPr>
        <w:t>pdf</w:t>
      </w:r>
      <w:proofErr w:type="spellEnd"/>
      <w:r w:rsidRPr="00C15301">
        <w:rPr>
          <w:sz w:val="28"/>
          <w:szCs w:val="28"/>
        </w:rPr>
        <w:t>), простой текст (</w:t>
      </w:r>
      <w:proofErr w:type="spellStart"/>
      <w:r w:rsidRPr="00C15301">
        <w:rPr>
          <w:sz w:val="28"/>
          <w:szCs w:val="28"/>
        </w:rPr>
        <w:t>txt</w:t>
      </w:r>
      <w:proofErr w:type="spellEnd"/>
      <w:r w:rsidRPr="00C15301">
        <w:rPr>
          <w:sz w:val="28"/>
          <w:szCs w:val="28"/>
        </w:rPr>
        <w:t>);</w:t>
      </w:r>
    </w:p>
    <w:p w:rsidR="00DC4D46" w:rsidRPr="00C15301" w:rsidRDefault="00DC4D46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б) </w:t>
      </w:r>
      <w:r w:rsidRPr="00C15301">
        <w:rPr>
          <w:sz w:val="28"/>
          <w:szCs w:val="28"/>
        </w:rPr>
        <w:t>графические изображения: TIFF, JPEG (</w:t>
      </w:r>
      <w:proofErr w:type="spellStart"/>
      <w:r w:rsidRPr="00C15301">
        <w:rPr>
          <w:sz w:val="28"/>
          <w:szCs w:val="28"/>
        </w:rPr>
        <w:t>tif</w:t>
      </w:r>
      <w:proofErr w:type="spellEnd"/>
      <w:r w:rsidRPr="00C15301">
        <w:rPr>
          <w:sz w:val="28"/>
          <w:szCs w:val="28"/>
        </w:rPr>
        <w:t xml:space="preserve">, </w:t>
      </w:r>
      <w:proofErr w:type="spellStart"/>
      <w:r w:rsidRPr="00C15301">
        <w:rPr>
          <w:sz w:val="28"/>
          <w:szCs w:val="28"/>
        </w:rPr>
        <w:t>jpg</w:t>
      </w:r>
      <w:proofErr w:type="spellEnd"/>
      <w:r w:rsidRPr="00C15301">
        <w:rPr>
          <w:sz w:val="28"/>
          <w:szCs w:val="28"/>
        </w:rPr>
        <w:t>), разрешением не менее 150dpi;</w:t>
      </w:r>
    </w:p>
    <w:p w:rsidR="00DC4D46" w:rsidRPr="00C15301" w:rsidRDefault="00DC4D46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в) </w:t>
      </w:r>
      <w:r w:rsidRPr="00C15301">
        <w:rPr>
          <w:sz w:val="28"/>
          <w:szCs w:val="28"/>
        </w:rPr>
        <w:t xml:space="preserve">электронные таблицы: </w:t>
      </w:r>
      <w:proofErr w:type="spellStart"/>
      <w:r w:rsidRPr="00C15301">
        <w:rPr>
          <w:sz w:val="28"/>
          <w:szCs w:val="28"/>
        </w:rPr>
        <w:t>Microsoft</w:t>
      </w:r>
      <w:proofErr w:type="spellEnd"/>
      <w:r w:rsidRPr="00C15301">
        <w:rPr>
          <w:sz w:val="28"/>
          <w:szCs w:val="28"/>
        </w:rPr>
        <w:t xml:space="preserve"> </w:t>
      </w:r>
      <w:proofErr w:type="spellStart"/>
      <w:r w:rsidRPr="00C15301">
        <w:rPr>
          <w:sz w:val="28"/>
          <w:szCs w:val="28"/>
        </w:rPr>
        <w:t>Excel</w:t>
      </w:r>
      <w:proofErr w:type="spellEnd"/>
      <w:r w:rsidRPr="00C15301">
        <w:rPr>
          <w:sz w:val="28"/>
          <w:szCs w:val="28"/>
        </w:rPr>
        <w:t xml:space="preserve"> (</w:t>
      </w:r>
      <w:proofErr w:type="spellStart"/>
      <w:r w:rsidRPr="00C15301">
        <w:rPr>
          <w:sz w:val="28"/>
          <w:szCs w:val="28"/>
        </w:rPr>
        <w:t>xls</w:t>
      </w:r>
      <w:proofErr w:type="spellEnd"/>
      <w:r w:rsidRPr="00C15301">
        <w:rPr>
          <w:sz w:val="28"/>
          <w:szCs w:val="28"/>
        </w:rPr>
        <w:t xml:space="preserve">, </w:t>
      </w:r>
      <w:proofErr w:type="spellStart"/>
      <w:r w:rsidRPr="00C15301">
        <w:rPr>
          <w:sz w:val="28"/>
          <w:szCs w:val="28"/>
        </w:rPr>
        <w:t>xlsx</w:t>
      </w:r>
      <w:proofErr w:type="spellEnd"/>
      <w:r w:rsidRPr="00C15301">
        <w:rPr>
          <w:sz w:val="28"/>
          <w:szCs w:val="28"/>
        </w:rPr>
        <w:t>);</w:t>
      </w:r>
    </w:p>
    <w:p w:rsidR="00DC4D46" w:rsidRPr="00C15301" w:rsidRDefault="00DC4D46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г) </w:t>
      </w:r>
      <w:r w:rsidRPr="00C15301">
        <w:rPr>
          <w:sz w:val="28"/>
          <w:szCs w:val="28"/>
        </w:rPr>
        <w:t>архивы: ZIP, RAR.</w:t>
      </w:r>
    </w:p>
    <w:p w:rsidR="00DC4D46" w:rsidRPr="00C15301" w:rsidRDefault="00DC4D46" w:rsidP="00586709">
      <w:pPr>
        <w:ind w:right="-84" w:firstLine="567"/>
        <w:jc w:val="both"/>
        <w:rPr>
          <w:b/>
          <w:sz w:val="28"/>
          <w:szCs w:val="28"/>
        </w:rPr>
      </w:pPr>
      <w:r w:rsidRPr="00C15301">
        <w:rPr>
          <w:sz w:val="28"/>
          <w:szCs w:val="28"/>
        </w:rPr>
        <w:t>Размер документов не должен превышать 5 мегабайт.</w:t>
      </w:r>
    </w:p>
    <w:p w:rsidR="00CD4475" w:rsidRPr="00C15301" w:rsidRDefault="00CD4475" w:rsidP="00586709">
      <w:pPr>
        <w:ind w:right="-84" w:firstLine="567"/>
        <w:jc w:val="both"/>
        <w:rPr>
          <w:rFonts w:eastAsia="Calibri"/>
          <w:b/>
          <w:sz w:val="28"/>
          <w:szCs w:val="28"/>
        </w:rPr>
      </w:pPr>
    </w:p>
    <w:p w:rsidR="00497807" w:rsidRPr="00C15301" w:rsidRDefault="00DC4D46" w:rsidP="00586709">
      <w:pPr>
        <w:ind w:right="-84" w:firstLine="567"/>
        <w:jc w:val="center"/>
        <w:rPr>
          <w:rFonts w:eastAsia="Calibri"/>
          <w:b/>
          <w:sz w:val="28"/>
          <w:szCs w:val="28"/>
        </w:rPr>
      </w:pPr>
      <w:r w:rsidRPr="00C15301">
        <w:rPr>
          <w:rFonts w:eastAsia="Calibri"/>
          <w:b/>
          <w:sz w:val="28"/>
          <w:szCs w:val="28"/>
        </w:rPr>
        <w:t>3</w:t>
      </w:r>
      <w:r w:rsidR="00102755" w:rsidRPr="00C15301">
        <w:rPr>
          <w:rFonts w:eastAsia="Calibri"/>
          <w:b/>
          <w:sz w:val="28"/>
          <w:szCs w:val="28"/>
        </w:rPr>
        <w:t xml:space="preserve">. </w:t>
      </w:r>
      <w:r w:rsidRPr="00C15301">
        <w:rPr>
          <w:rFonts w:eastAsia="Calibri"/>
          <w:b/>
          <w:sz w:val="28"/>
          <w:szCs w:val="28"/>
        </w:rPr>
        <w:t xml:space="preserve">Порядок предоставления и включения сведений в Единый федеральный реестр сведений о банкротстве </w:t>
      </w:r>
      <w:r w:rsidR="008C652C" w:rsidRPr="008C652C">
        <w:rPr>
          <w:b/>
          <w:sz w:val="28"/>
          <w:szCs w:val="28"/>
        </w:rPr>
        <w:t>Ассоциацией</w:t>
      </w:r>
      <w:r w:rsidRPr="008C652C">
        <w:rPr>
          <w:rFonts w:eastAsia="Calibri"/>
          <w:b/>
          <w:sz w:val="28"/>
          <w:szCs w:val="28"/>
        </w:rPr>
        <w:t xml:space="preserve"> </w:t>
      </w:r>
      <w:r w:rsidRPr="00C15301">
        <w:rPr>
          <w:rFonts w:eastAsia="Calibri"/>
          <w:b/>
          <w:sz w:val="28"/>
          <w:szCs w:val="28"/>
        </w:rPr>
        <w:t>"Первая СРО АУ"</w:t>
      </w:r>
    </w:p>
    <w:p w:rsidR="00612104" w:rsidRPr="00C15301" w:rsidRDefault="00612104" w:rsidP="00586709">
      <w:pPr>
        <w:ind w:right="-84" w:firstLine="567"/>
        <w:jc w:val="both"/>
        <w:rPr>
          <w:b/>
          <w:sz w:val="28"/>
          <w:szCs w:val="28"/>
        </w:rPr>
      </w:pPr>
    </w:p>
    <w:p w:rsidR="00DC4D46" w:rsidRPr="00C15301" w:rsidRDefault="00DC4D46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3</w:t>
      </w:r>
      <w:r w:rsidR="00102755" w:rsidRPr="00C15301">
        <w:rPr>
          <w:sz w:val="28"/>
          <w:szCs w:val="28"/>
        </w:rPr>
        <w:t xml:space="preserve">.1. </w:t>
      </w:r>
      <w:r w:rsidR="008C652C">
        <w:rPr>
          <w:sz w:val="28"/>
          <w:szCs w:val="28"/>
        </w:rPr>
        <w:t>Ассоциация</w:t>
      </w:r>
      <w:r w:rsidRPr="00C15301">
        <w:rPr>
          <w:sz w:val="28"/>
          <w:szCs w:val="28"/>
        </w:rPr>
        <w:t xml:space="preserve"> "Первая СРО АУ" отправляет заявку Оператору на включение в Единый федеральный реестр сведений о банкротстве сведений о новом </w:t>
      </w:r>
      <w:r w:rsidR="00D061A0" w:rsidRPr="00C15301">
        <w:rPr>
          <w:sz w:val="28"/>
          <w:szCs w:val="28"/>
        </w:rPr>
        <w:t>"</w:t>
      </w:r>
      <w:r w:rsidRPr="00C15301">
        <w:rPr>
          <w:sz w:val="28"/>
          <w:szCs w:val="28"/>
        </w:rPr>
        <w:t>Пользователе СРО</w:t>
      </w:r>
      <w:r w:rsidR="00D061A0" w:rsidRPr="00C15301">
        <w:rPr>
          <w:sz w:val="28"/>
          <w:szCs w:val="28"/>
        </w:rPr>
        <w:t>"</w:t>
      </w:r>
      <w:r w:rsidRPr="00C15301">
        <w:rPr>
          <w:sz w:val="28"/>
          <w:szCs w:val="28"/>
        </w:rPr>
        <w:t>. Заявка направляется в письменной форме на адрес Оператора либо оформляется в форме электронного документа, подписанного электронной подписью.</w:t>
      </w:r>
    </w:p>
    <w:p w:rsidR="003F6DA1" w:rsidRPr="00C15301" w:rsidRDefault="00DC4D46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3</w:t>
      </w:r>
      <w:r w:rsidR="003F6DA1" w:rsidRPr="00C15301">
        <w:rPr>
          <w:sz w:val="28"/>
          <w:szCs w:val="28"/>
        </w:rPr>
        <w:t xml:space="preserve">.2. </w:t>
      </w:r>
      <w:r w:rsidRPr="00C15301">
        <w:rPr>
          <w:sz w:val="28"/>
          <w:szCs w:val="28"/>
        </w:rPr>
        <w:t xml:space="preserve">Заявка на включение в Единый федеральный реестр сведений о банкротстве сведений о новом </w:t>
      </w:r>
      <w:r w:rsidR="00D061A0" w:rsidRPr="00C15301">
        <w:rPr>
          <w:sz w:val="28"/>
          <w:szCs w:val="28"/>
        </w:rPr>
        <w:t>"</w:t>
      </w:r>
      <w:r w:rsidRPr="00C15301">
        <w:rPr>
          <w:sz w:val="28"/>
          <w:szCs w:val="28"/>
        </w:rPr>
        <w:t>Пользователе СРО</w:t>
      </w:r>
      <w:r w:rsidR="00D061A0" w:rsidRPr="00C15301">
        <w:rPr>
          <w:sz w:val="28"/>
          <w:szCs w:val="28"/>
        </w:rPr>
        <w:t>"</w:t>
      </w:r>
      <w:r w:rsidRPr="00C15301">
        <w:rPr>
          <w:sz w:val="28"/>
          <w:szCs w:val="28"/>
        </w:rPr>
        <w:t xml:space="preserve"> содержит:</w:t>
      </w:r>
    </w:p>
    <w:p w:rsidR="00DC4D46" w:rsidRPr="00C15301" w:rsidRDefault="00DC4D46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а) </w:t>
      </w:r>
      <w:r w:rsidRPr="00C15301">
        <w:rPr>
          <w:sz w:val="28"/>
          <w:szCs w:val="28"/>
        </w:rPr>
        <w:t>данные о</w:t>
      </w:r>
      <w:r w:rsidR="008C652C">
        <w:rPr>
          <w:sz w:val="28"/>
          <w:szCs w:val="28"/>
        </w:rPr>
        <w:t>б Ассоциации</w:t>
      </w:r>
      <w:r w:rsidRPr="00C15301">
        <w:rPr>
          <w:sz w:val="28"/>
          <w:szCs w:val="28"/>
        </w:rPr>
        <w:t xml:space="preserve"> (наименование, место нахождения, регистрационный номер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 xml:space="preserve"> в Едином государственном реестре саморегулируемых организаций арбитражных управляющих, дата регистрации </w:t>
      </w:r>
      <w:r w:rsidR="008C652C">
        <w:rPr>
          <w:sz w:val="28"/>
          <w:szCs w:val="28"/>
        </w:rPr>
        <w:t>Ассоциации</w:t>
      </w:r>
      <w:r w:rsidR="008C652C" w:rsidRPr="00C15301">
        <w:rPr>
          <w:sz w:val="28"/>
          <w:szCs w:val="28"/>
        </w:rPr>
        <w:t xml:space="preserve"> </w:t>
      </w:r>
      <w:r w:rsidRPr="00C15301">
        <w:rPr>
          <w:sz w:val="28"/>
          <w:szCs w:val="28"/>
        </w:rPr>
        <w:t xml:space="preserve"> в Едином государственном реестре саморегулируемых организаций арбитражных управляющих, ИНН</w:t>
      </w:r>
      <w:r w:rsidR="008A113F">
        <w:rPr>
          <w:sz w:val="28"/>
          <w:szCs w:val="28"/>
        </w:rPr>
        <w:t>,</w:t>
      </w:r>
      <w:r w:rsidRPr="00C15301">
        <w:rPr>
          <w:sz w:val="28"/>
          <w:szCs w:val="28"/>
        </w:rPr>
        <w:t xml:space="preserve"> ОГРН</w:t>
      </w:r>
      <w:r w:rsidR="008A113F">
        <w:rPr>
          <w:sz w:val="28"/>
          <w:szCs w:val="28"/>
        </w:rPr>
        <w:t xml:space="preserve">, </w:t>
      </w:r>
      <w:r w:rsidR="008A113F" w:rsidRPr="00B514A2">
        <w:rPr>
          <w:sz w:val="28"/>
          <w:szCs w:val="28"/>
        </w:rPr>
        <w:t>КПП</w:t>
      </w:r>
      <w:r w:rsidRPr="00C15301">
        <w:rPr>
          <w:sz w:val="28"/>
          <w:szCs w:val="28"/>
        </w:rPr>
        <w:t>);</w:t>
      </w:r>
    </w:p>
    <w:p w:rsidR="00DC4D46" w:rsidRPr="00C15301" w:rsidRDefault="00DC4D46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б) </w:t>
      </w:r>
      <w:r w:rsidRPr="00C15301">
        <w:rPr>
          <w:sz w:val="28"/>
          <w:szCs w:val="28"/>
        </w:rPr>
        <w:t xml:space="preserve">адрес электронной почты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>;</w:t>
      </w:r>
    </w:p>
    <w:p w:rsidR="00DC4D46" w:rsidRPr="00C15301" w:rsidRDefault="00DC4D46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в) </w:t>
      </w:r>
      <w:r w:rsidRPr="00C15301">
        <w:rPr>
          <w:sz w:val="28"/>
          <w:szCs w:val="28"/>
        </w:rPr>
        <w:t xml:space="preserve">фамилия, имя, отчество </w:t>
      </w:r>
      <w:r w:rsidR="00D061A0" w:rsidRPr="00C15301">
        <w:rPr>
          <w:sz w:val="28"/>
          <w:szCs w:val="28"/>
        </w:rPr>
        <w:t>"</w:t>
      </w:r>
      <w:r w:rsidRPr="00C15301">
        <w:rPr>
          <w:sz w:val="28"/>
          <w:szCs w:val="28"/>
        </w:rPr>
        <w:t>Пользователя СРО</w:t>
      </w:r>
      <w:r w:rsidR="00D061A0" w:rsidRPr="00C15301">
        <w:rPr>
          <w:sz w:val="28"/>
          <w:szCs w:val="28"/>
        </w:rPr>
        <w:t>"</w:t>
      </w:r>
      <w:r w:rsidRPr="00C15301">
        <w:rPr>
          <w:sz w:val="28"/>
          <w:szCs w:val="28"/>
        </w:rPr>
        <w:t xml:space="preserve"> - сотрудника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>, ответственного за включение сведений в Единый федеральный реестр сведений о банкротстве;</w:t>
      </w:r>
    </w:p>
    <w:p w:rsidR="00DC4D46" w:rsidRPr="00C15301" w:rsidRDefault="00DC4D46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г) </w:t>
      </w:r>
      <w:r w:rsidRPr="00C15301">
        <w:rPr>
          <w:sz w:val="28"/>
          <w:szCs w:val="28"/>
        </w:rPr>
        <w:t xml:space="preserve">адрес электронной почты сотрудника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>, ответственного за включение сведений в Единый федеральный реестр сведений о банкротстве, для получения идентифицирующих данных.</w:t>
      </w:r>
    </w:p>
    <w:p w:rsidR="00DC4D46" w:rsidRPr="00C15301" w:rsidRDefault="00DC4D46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К указанной заявке прилагается копия свидетельства о внесении сведений о</w:t>
      </w:r>
      <w:r w:rsidR="008C652C">
        <w:rPr>
          <w:sz w:val="28"/>
          <w:szCs w:val="28"/>
        </w:rPr>
        <w:t>б</w:t>
      </w:r>
      <w:r w:rsidRPr="00C15301">
        <w:rPr>
          <w:sz w:val="28"/>
          <w:szCs w:val="28"/>
        </w:rPr>
        <w:t xml:space="preserve">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 xml:space="preserve"> "Первая СРО АУ" в Единый государственный реестр саморегулируемых организаций арбитражных управляющих, заверенная в соответствии с законодательством Российской Федерации.</w:t>
      </w:r>
    </w:p>
    <w:p w:rsidR="009C0B61" w:rsidRPr="00C15301" w:rsidRDefault="00DC4D46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3</w:t>
      </w:r>
      <w:r w:rsidR="00102755" w:rsidRPr="00C15301">
        <w:rPr>
          <w:sz w:val="28"/>
          <w:szCs w:val="28"/>
        </w:rPr>
        <w:t>.</w:t>
      </w:r>
      <w:r w:rsidR="003F6DA1" w:rsidRPr="00C15301">
        <w:rPr>
          <w:sz w:val="28"/>
          <w:szCs w:val="28"/>
        </w:rPr>
        <w:t>3</w:t>
      </w:r>
      <w:r w:rsidR="00102755" w:rsidRPr="00C15301">
        <w:rPr>
          <w:sz w:val="28"/>
          <w:szCs w:val="28"/>
        </w:rPr>
        <w:t xml:space="preserve">. </w:t>
      </w:r>
      <w:r w:rsidR="009C0B61" w:rsidRPr="00C15301">
        <w:rPr>
          <w:sz w:val="28"/>
          <w:szCs w:val="28"/>
        </w:rPr>
        <w:t>По получению идентифицирующи</w:t>
      </w:r>
      <w:r w:rsidR="00496608">
        <w:rPr>
          <w:sz w:val="28"/>
          <w:szCs w:val="28"/>
        </w:rPr>
        <w:t>х</w:t>
      </w:r>
      <w:r w:rsidR="009C0B61" w:rsidRPr="00C15301">
        <w:rPr>
          <w:sz w:val="28"/>
          <w:szCs w:val="28"/>
        </w:rPr>
        <w:t xml:space="preserve"> данны</w:t>
      </w:r>
      <w:r w:rsidR="00496608">
        <w:rPr>
          <w:sz w:val="28"/>
          <w:szCs w:val="28"/>
        </w:rPr>
        <w:t>х</w:t>
      </w:r>
      <w:r w:rsidR="009C0B61" w:rsidRPr="00C15301">
        <w:rPr>
          <w:sz w:val="28"/>
          <w:szCs w:val="28"/>
        </w:rPr>
        <w:t xml:space="preserve"> сотрудник </w:t>
      </w:r>
      <w:r w:rsidR="008C652C">
        <w:rPr>
          <w:sz w:val="28"/>
          <w:szCs w:val="28"/>
        </w:rPr>
        <w:t>Ассоциации</w:t>
      </w:r>
      <w:r w:rsidR="009C0B61" w:rsidRPr="00C15301">
        <w:rPr>
          <w:sz w:val="28"/>
          <w:szCs w:val="28"/>
        </w:rPr>
        <w:t>, ответственный за включение сведений в Единый федеральный реестр сведений о банкротстве включает следующие сведения:</w:t>
      </w:r>
    </w:p>
    <w:p w:rsidR="009C0B61" w:rsidRPr="00C15301" w:rsidRDefault="009C0B61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а) </w:t>
      </w:r>
      <w:r w:rsidR="00F914A8">
        <w:rPr>
          <w:rStyle w:val="num"/>
          <w:sz w:val="28"/>
          <w:szCs w:val="28"/>
        </w:rPr>
        <w:t xml:space="preserve">   </w:t>
      </w:r>
      <w:r w:rsidR="00F914A8">
        <w:rPr>
          <w:sz w:val="28"/>
          <w:szCs w:val="28"/>
        </w:rPr>
        <w:t>сведения о</w:t>
      </w:r>
      <w:r w:rsidR="008C652C">
        <w:rPr>
          <w:sz w:val="28"/>
          <w:szCs w:val="28"/>
        </w:rPr>
        <w:t>б</w:t>
      </w:r>
      <w:r w:rsidR="00F914A8">
        <w:rPr>
          <w:sz w:val="28"/>
          <w:szCs w:val="28"/>
        </w:rPr>
        <w:t xml:space="preserve"> </w:t>
      </w:r>
      <w:r w:rsidR="008C652C">
        <w:rPr>
          <w:sz w:val="28"/>
          <w:szCs w:val="28"/>
        </w:rPr>
        <w:t>Ассоциации</w:t>
      </w:r>
      <w:r w:rsidR="00F914A8">
        <w:rPr>
          <w:sz w:val="28"/>
          <w:szCs w:val="28"/>
        </w:rPr>
        <w:t>, в соответствии с п. 3.4. настоящего Положения;</w:t>
      </w:r>
    </w:p>
    <w:p w:rsidR="009C0B61" w:rsidRPr="00C15301" w:rsidRDefault="009C0B61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б) </w:t>
      </w:r>
      <w:r w:rsidRPr="00C15301">
        <w:rPr>
          <w:sz w:val="28"/>
          <w:szCs w:val="28"/>
        </w:rPr>
        <w:t>сведения об арбитражных управляющих,</w:t>
      </w:r>
      <w:r w:rsidR="00F914A8">
        <w:rPr>
          <w:sz w:val="28"/>
          <w:szCs w:val="28"/>
        </w:rPr>
        <w:t xml:space="preserve"> являющихся членами </w:t>
      </w:r>
      <w:r w:rsidR="008C652C">
        <w:rPr>
          <w:sz w:val="28"/>
          <w:szCs w:val="28"/>
        </w:rPr>
        <w:t>Ассоциации,</w:t>
      </w:r>
      <w:r w:rsidR="00F914A8" w:rsidRPr="00F914A8">
        <w:rPr>
          <w:sz w:val="28"/>
          <w:szCs w:val="28"/>
        </w:rPr>
        <w:t xml:space="preserve"> </w:t>
      </w:r>
      <w:r w:rsidR="00F914A8">
        <w:rPr>
          <w:sz w:val="28"/>
          <w:szCs w:val="28"/>
        </w:rPr>
        <w:t>в соответствии с п. 3.6. настоящего Положения;</w:t>
      </w:r>
    </w:p>
    <w:p w:rsidR="009C0B61" w:rsidRPr="00C15301" w:rsidRDefault="009C0B61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в) </w:t>
      </w:r>
      <w:r w:rsidRPr="00C15301">
        <w:rPr>
          <w:sz w:val="28"/>
          <w:szCs w:val="28"/>
        </w:rPr>
        <w:t xml:space="preserve">сведения об организаторах торгов, </w:t>
      </w:r>
      <w:r w:rsidR="00F914A8">
        <w:rPr>
          <w:sz w:val="28"/>
          <w:szCs w:val="28"/>
        </w:rPr>
        <w:t xml:space="preserve">аккредитованных при </w:t>
      </w:r>
      <w:r w:rsidR="008C652C">
        <w:rPr>
          <w:sz w:val="28"/>
          <w:szCs w:val="28"/>
        </w:rPr>
        <w:t>Ассоциации</w:t>
      </w:r>
      <w:r w:rsidR="00F914A8">
        <w:rPr>
          <w:sz w:val="28"/>
          <w:szCs w:val="28"/>
        </w:rPr>
        <w:t>,</w:t>
      </w:r>
      <w:r w:rsidR="00F914A8" w:rsidRPr="00F914A8">
        <w:rPr>
          <w:sz w:val="28"/>
          <w:szCs w:val="28"/>
        </w:rPr>
        <w:t xml:space="preserve"> </w:t>
      </w:r>
      <w:r w:rsidR="00F914A8">
        <w:rPr>
          <w:sz w:val="28"/>
          <w:szCs w:val="28"/>
        </w:rPr>
        <w:t>в соответствии с п. 3.7. настоящего Положения;</w:t>
      </w:r>
    </w:p>
    <w:p w:rsidR="009C0B61" w:rsidRPr="00C15301" w:rsidRDefault="009C0B61" w:rsidP="00586709">
      <w:pPr>
        <w:tabs>
          <w:tab w:val="left" w:pos="1418"/>
        </w:tabs>
        <w:ind w:right="-84" w:firstLine="567"/>
        <w:jc w:val="both"/>
        <w:rPr>
          <w:sz w:val="28"/>
          <w:szCs w:val="28"/>
        </w:rPr>
      </w:pPr>
      <w:r w:rsidRPr="00C15301">
        <w:rPr>
          <w:rStyle w:val="num"/>
          <w:sz w:val="28"/>
          <w:szCs w:val="28"/>
        </w:rPr>
        <w:t xml:space="preserve">г) </w:t>
      </w:r>
      <w:r w:rsidRPr="00C15301">
        <w:rPr>
          <w:sz w:val="28"/>
          <w:szCs w:val="28"/>
        </w:rPr>
        <w:t>иные сведения, предусмотренные Федеральным законом «О несостоятельности (банкротстве)» и перечнем сведений, подлежащих включению в Единый федеральный реестр сведений о банкротстве, ут</w:t>
      </w:r>
      <w:r w:rsidR="00151B7F">
        <w:rPr>
          <w:sz w:val="28"/>
          <w:szCs w:val="28"/>
        </w:rPr>
        <w:t>вержденным регулирующим органом.</w:t>
      </w:r>
    </w:p>
    <w:p w:rsidR="000B72B2" w:rsidRPr="00C15301" w:rsidRDefault="009C0B6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3.4. </w:t>
      </w:r>
      <w:r w:rsidR="000B72B2" w:rsidRPr="00C15301">
        <w:rPr>
          <w:sz w:val="28"/>
          <w:szCs w:val="28"/>
        </w:rPr>
        <w:t>Сведения о</w:t>
      </w:r>
      <w:r w:rsidR="008C652C">
        <w:rPr>
          <w:sz w:val="28"/>
          <w:szCs w:val="28"/>
        </w:rPr>
        <w:t>б</w:t>
      </w:r>
      <w:r w:rsidR="000B72B2" w:rsidRPr="00C15301">
        <w:rPr>
          <w:sz w:val="28"/>
          <w:szCs w:val="28"/>
        </w:rPr>
        <w:t xml:space="preserve"> </w:t>
      </w:r>
      <w:r w:rsidR="008C652C">
        <w:rPr>
          <w:sz w:val="28"/>
          <w:szCs w:val="28"/>
        </w:rPr>
        <w:t>Ассоциации</w:t>
      </w:r>
      <w:r w:rsidR="000B72B2" w:rsidRPr="00C15301">
        <w:rPr>
          <w:sz w:val="28"/>
          <w:szCs w:val="28"/>
        </w:rPr>
        <w:t>, подлежащие включению в Единый федеральный реестр сведений о банкротстве: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а) полное и сокращенное наименование;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б) место нахождения;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в) почтовый адрес;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г) контактный телефон и факс;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C15301">
        <w:rPr>
          <w:sz w:val="28"/>
          <w:szCs w:val="28"/>
        </w:rPr>
        <w:t>д</w:t>
      </w:r>
      <w:proofErr w:type="spellEnd"/>
      <w:r w:rsidRPr="00C15301">
        <w:rPr>
          <w:sz w:val="28"/>
          <w:szCs w:val="28"/>
        </w:rPr>
        <w:t>) адрес электронной почты;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е) адрес сайта </w:t>
      </w:r>
      <w:r w:rsidR="008C652C">
        <w:rPr>
          <w:sz w:val="28"/>
          <w:szCs w:val="28"/>
        </w:rPr>
        <w:t>Ассоциации</w:t>
      </w:r>
      <w:r w:rsidR="008C652C" w:rsidRPr="00C15301">
        <w:rPr>
          <w:sz w:val="28"/>
          <w:szCs w:val="28"/>
        </w:rPr>
        <w:t xml:space="preserve"> </w:t>
      </w:r>
      <w:r w:rsidR="008C652C">
        <w:rPr>
          <w:sz w:val="28"/>
          <w:szCs w:val="28"/>
        </w:rPr>
        <w:t>«</w:t>
      </w:r>
      <w:r w:rsidRPr="00C15301">
        <w:rPr>
          <w:sz w:val="28"/>
          <w:szCs w:val="28"/>
        </w:rPr>
        <w:t>Первая СРО АУ"  в сети «Интернет»;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ж) размер компенсационного фонда с указанием даты, по состоянию на которую представлена информация о размере компенсационного фонда;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C15301">
        <w:rPr>
          <w:sz w:val="28"/>
          <w:szCs w:val="28"/>
        </w:rPr>
        <w:t>з</w:t>
      </w:r>
      <w:proofErr w:type="spellEnd"/>
      <w:r w:rsidRPr="00C15301">
        <w:rPr>
          <w:sz w:val="28"/>
          <w:szCs w:val="28"/>
        </w:rPr>
        <w:t xml:space="preserve">) фамилия, имя, отчество единоличного исполнительного органа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>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и) список арбитражных управляющих, включенных в реестр членов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>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к) список лиц, исключенных из членов саморегулируемой организации за нарушение требований нормативных правовых актов Российской Федерации, федеральных стандартов, стандартов и правил профессиональной деятельности за последние три года осуществления деятельности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>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л) сведения о ходе и результатах экспертизы проектов федеральных законов, иных нормативных правовых актов Российской Федерации, законов и нормативных правовых актов субъектов Российской Федерации, нормативных правовых актов органов местного самоуправления, в проведении которой </w:t>
      </w:r>
      <w:r w:rsidR="008C652C">
        <w:rPr>
          <w:sz w:val="28"/>
          <w:szCs w:val="28"/>
        </w:rPr>
        <w:t>Ассоциация принимала</w:t>
      </w:r>
      <w:r w:rsidRPr="00C15301">
        <w:rPr>
          <w:sz w:val="28"/>
          <w:szCs w:val="28"/>
        </w:rPr>
        <w:t xml:space="preserve"> участие;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м) сведения о наличии фактов применения мер дисциплинарного воздействия по отношению к членам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>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н) сведения о несоответствии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 xml:space="preserve"> требованиям для включения сведений о некоммерческой организации в единый государственный реестр СРО, в том числе о дате возникновения несоответствия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 xml:space="preserve"> указанным требованиям, о мерах, планируемых и (или) принимаемых </w:t>
      </w:r>
      <w:r w:rsidR="008C652C">
        <w:rPr>
          <w:sz w:val="28"/>
          <w:szCs w:val="28"/>
        </w:rPr>
        <w:t>Ассоциацией</w:t>
      </w:r>
      <w:r w:rsidRPr="00C15301">
        <w:rPr>
          <w:sz w:val="28"/>
          <w:szCs w:val="28"/>
        </w:rPr>
        <w:t xml:space="preserve"> для устранения такого несоответствия;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о) сведения об условиях, о способах и о порядке обеспечения ответственности членов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>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C15301">
        <w:rPr>
          <w:sz w:val="28"/>
          <w:szCs w:val="28"/>
        </w:rPr>
        <w:t>п</w:t>
      </w:r>
      <w:proofErr w:type="spellEnd"/>
      <w:r w:rsidRPr="00C15301">
        <w:rPr>
          <w:sz w:val="28"/>
          <w:szCs w:val="28"/>
        </w:rPr>
        <w:t xml:space="preserve">) сведения о компенсационном фонде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 xml:space="preserve"> (размере имущества, составляющего компенсационный фонд, фактах обращения взысканий на имущество компенсационного фонда);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C15301">
        <w:rPr>
          <w:sz w:val="28"/>
          <w:szCs w:val="28"/>
        </w:rPr>
        <w:t>р</w:t>
      </w:r>
      <w:proofErr w:type="spellEnd"/>
      <w:r w:rsidRPr="00C15301">
        <w:rPr>
          <w:sz w:val="28"/>
          <w:szCs w:val="28"/>
        </w:rPr>
        <w:t xml:space="preserve">) сведения об управляющей компании, с которой </w:t>
      </w:r>
      <w:r w:rsidR="008C652C">
        <w:rPr>
          <w:sz w:val="28"/>
          <w:szCs w:val="28"/>
        </w:rPr>
        <w:t>Ассоциацией</w:t>
      </w:r>
      <w:r w:rsidRPr="00C15301">
        <w:rPr>
          <w:sz w:val="28"/>
          <w:szCs w:val="28"/>
        </w:rPr>
        <w:t xml:space="preserve"> заключен договор (наименование, место нахождения управляющей компании, сведения о лицензии и номер контактного телефона);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с) сведения о специализированном депозитарии, с которым </w:t>
      </w:r>
      <w:r w:rsidR="008C652C">
        <w:rPr>
          <w:sz w:val="28"/>
          <w:szCs w:val="28"/>
        </w:rPr>
        <w:t>Ассоциацией</w:t>
      </w:r>
      <w:r w:rsidR="008C652C" w:rsidRPr="00C15301">
        <w:rPr>
          <w:sz w:val="28"/>
          <w:szCs w:val="28"/>
        </w:rPr>
        <w:t xml:space="preserve"> </w:t>
      </w:r>
      <w:r w:rsidRPr="00C15301">
        <w:rPr>
          <w:sz w:val="28"/>
          <w:szCs w:val="28"/>
        </w:rPr>
        <w:t>заключен договор (наименование, место нахождения специализированного депозитария, сведения о лицензии и номер контактного телефона);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т) сведения о лицах, аккредитованных при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 xml:space="preserve"> в соответствии с настоящим Федеральным законом и внутренними документами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>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у) сведения о датах и результатах проведенных </w:t>
      </w:r>
      <w:r w:rsidR="008C652C">
        <w:rPr>
          <w:sz w:val="28"/>
          <w:szCs w:val="28"/>
        </w:rPr>
        <w:t>Ассоциацией</w:t>
      </w:r>
      <w:r w:rsidRPr="00C15301">
        <w:rPr>
          <w:sz w:val="28"/>
          <w:szCs w:val="28"/>
        </w:rPr>
        <w:t xml:space="preserve"> проверок деятельности своих  членов;</w:t>
      </w:r>
    </w:p>
    <w:p w:rsidR="000B72B2" w:rsidRPr="00C15301" w:rsidRDefault="000B72B2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C15301">
        <w:rPr>
          <w:sz w:val="28"/>
          <w:szCs w:val="28"/>
        </w:rPr>
        <w:t>ф</w:t>
      </w:r>
      <w:proofErr w:type="spellEnd"/>
      <w:r w:rsidRPr="00C15301">
        <w:rPr>
          <w:sz w:val="28"/>
          <w:szCs w:val="28"/>
        </w:rPr>
        <w:t xml:space="preserve">) дополнительные сведения, предусмотренные документами </w:t>
      </w:r>
      <w:r w:rsidR="008C652C">
        <w:rPr>
          <w:sz w:val="28"/>
          <w:szCs w:val="28"/>
        </w:rPr>
        <w:t>Ассоциации</w:t>
      </w:r>
    </w:p>
    <w:p w:rsidR="006416C5" w:rsidRDefault="009C0B6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 Сведения о</w:t>
      </w:r>
      <w:r w:rsidR="008C652C">
        <w:rPr>
          <w:sz w:val="28"/>
          <w:szCs w:val="28"/>
        </w:rPr>
        <w:t>б</w:t>
      </w:r>
      <w:r w:rsidRPr="00C15301">
        <w:rPr>
          <w:sz w:val="28"/>
          <w:szCs w:val="28"/>
        </w:rPr>
        <w:t xml:space="preserve">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 xml:space="preserve"> подлежат включению в Единый федеральный реестр сведений о банкротстве в течение пяти рабочих дней </w:t>
      </w:r>
      <w:proofErr w:type="gramStart"/>
      <w:r w:rsidRPr="00C15301">
        <w:rPr>
          <w:sz w:val="28"/>
          <w:szCs w:val="28"/>
        </w:rPr>
        <w:t>с даты получения</w:t>
      </w:r>
      <w:proofErr w:type="gramEnd"/>
      <w:r w:rsidRPr="00C15301">
        <w:rPr>
          <w:sz w:val="28"/>
          <w:szCs w:val="28"/>
        </w:rPr>
        <w:t xml:space="preserve"> Пользователем СРО идентифицирующих данных и изменяются в течение пяти рабочих дней с даты изменения соответствующих сведений.</w:t>
      </w:r>
    </w:p>
    <w:p w:rsidR="00151B7F" w:rsidRPr="00151B7F" w:rsidRDefault="00336DC3" w:rsidP="00586709">
      <w:pPr>
        <w:ind w:right="-84" w:firstLine="567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336DC3">
        <w:rPr>
          <w:sz w:val="28"/>
          <w:szCs w:val="28"/>
        </w:rPr>
        <w:t>х</w:t>
      </w:r>
      <w:proofErr w:type="spellEnd"/>
      <w:r w:rsidRPr="003C3E48">
        <w:rPr>
          <w:sz w:val="28"/>
          <w:szCs w:val="28"/>
        </w:rPr>
        <w:t xml:space="preserve">) </w:t>
      </w:r>
      <w:r w:rsidR="00151B7F" w:rsidRPr="003C3E48">
        <w:rPr>
          <w:color w:val="000000" w:themeColor="text1"/>
          <w:sz w:val="28"/>
          <w:szCs w:val="28"/>
        </w:rPr>
        <w:t>сведения о высшем органе управления,  наименование  коллегиального органа управления, его количественный и персональный состав, с указанием штатных должностей, независимых членов (фамилии, имена, отчества (последнее - при наличии) членов), а также специализиро</w:t>
      </w:r>
      <w:r w:rsidR="00151B7F" w:rsidRPr="00151B7F">
        <w:rPr>
          <w:color w:val="000000" w:themeColor="text1"/>
          <w:sz w:val="28"/>
          <w:szCs w:val="28"/>
        </w:rPr>
        <w:t xml:space="preserve">ванных органов </w:t>
      </w:r>
      <w:proofErr w:type="spellStart"/>
      <w:r w:rsidR="00151B7F" w:rsidRPr="00151B7F">
        <w:rPr>
          <w:color w:val="000000" w:themeColor="text1"/>
          <w:sz w:val="28"/>
          <w:szCs w:val="28"/>
        </w:rPr>
        <w:t>саморегулируемой</w:t>
      </w:r>
      <w:proofErr w:type="spellEnd"/>
      <w:r w:rsidR="00151B7F" w:rsidRPr="00151B7F">
        <w:rPr>
          <w:color w:val="000000" w:themeColor="text1"/>
          <w:sz w:val="28"/>
          <w:szCs w:val="28"/>
        </w:rPr>
        <w:t xml:space="preserve"> организации, формирование которых предусмотрено Федеральным законом "О несостоятельности (банкротстве)";</w:t>
      </w:r>
      <w:proofErr w:type="gramEnd"/>
    </w:p>
    <w:p w:rsidR="00336DC3" w:rsidRPr="00586709" w:rsidRDefault="00336DC3" w:rsidP="00586709">
      <w:pPr>
        <w:ind w:right="-84" w:firstLine="567"/>
        <w:jc w:val="both"/>
        <w:rPr>
          <w:sz w:val="28"/>
          <w:szCs w:val="28"/>
        </w:rPr>
      </w:pPr>
      <w:proofErr w:type="spellStart"/>
      <w:proofErr w:type="gramStart"/>
      <w:r w:rsidRPr="00586709">
        <w:rPr>
          <w:sz w:val="28"/>
          <w:szCs w:val="28"/>
        </w:rPr>
        <w:t>ц</w:t>
      </w:r>
      <w:proofErr w:type="spellEnd"/>
      <w:r w:rsidRPr="00586709">
        <w:rPr>
          <w:sz w:val="28"/>
          <w:szCs w:val="28"/>
        </w:rPr>
        <w:t>) наименование коллегиального исполнительного органа саморегулируемой организации, его количественный и персональный состав (фамилии, имена, отчества (последнее - при наличии) членов) и (или) сведения о лице, исполняющем функции единоличного исполнительного органа управления (фамилия, имя, отчество (последнее - при наличии);</w:t>
      </w:r>
      <w:proofErr w:type="gramEnd"/>
    </w:p>
    <w:p w:rsidR="00336DC3" w:rsidRPr="00586709" w:rsidRDefault="00336DC3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ч) количество членов саморегулируемой организации на дату представления документов для включения в Реестр саморегулируемых организаций сведений о некоммерческой организации;</w:t>
      </w:r>
    </w:p>
    <w:p w:rsidR="00336DC3" w:rsidRPr="00586709" w:rsidRDefault="00336DC3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586709">
        <w:rPr>
          <w:sz w:val="28"/>
          <w:szCs w:val="28"/>
        </w:rPr>
        <w:t>ш</w:t>
      </w:r>
      <w:proofErr w:type="spellEnd"/>
      <w:r w:rsidRPr="00586709">
        <w:rPr>
          <w:sz w:val="28"/>
          <w:szCs w:val="28"/>
        </w:rPr>
        <w:t>) размер компенсационного фонда на дату представления документов для включения в Реестр саморегулируемых организаций сведений о некоммерческой организации.</w:t>
      </w:r>
    </w:p>
    <w:p w:rsidR="000B72B2" w:rsidRPr="00586709" w:rsidRDefault="000B72B2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 xml:space="preserve">3.5. Документы </w:t>
      </w:r>
      <w:r w:rsidR="008C652C" w:rsidRPr="00586709">
        <w:rPr>
          <w:sz w:val="28"/>
          <w:szCs w:val="28"/>
        </w:rPr>
        <w:t>Ассоциации</w:t>
      </w:r>
      <w:r w:rsidRPr="00586709">
        <w:rPr>
          <w:sz w:val="28"/>
          <w:szCs w:val="28"/>
        </w:rPr>
        <w:t xml:space="preserve"> "Первая СРО АУ", подлежащие включению в Единый федеральный реестр сведений о банкротстве:</w:t>
      </w:r>
    </w:p>
    <w:p w:rsidR="000B72B2" w:rsidRPr="00586709" w:rsidRDefault="000B72B2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а) учредительные документы;</w:t>
      </w:r>
    </w:p>
    <w:p w:rsidR="000B72B2" w:rsidRPr="00586709" w:rsidRDefault="000B72B2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б) стандарты и правила профессиональной деятельности;</w:t>
      </w:r>
    </w:p>
    <w:p w:rsidR="000B72B2" w:rsidRPr="00586709" w:rsidRDefault="000B72B2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 xml:space="preserve">в) условия членства в </w:t>
      </w:r>
      <w:r w:rsidR="008C652C" w:rsidRPr="00586709">
        <w:rPr>
          <w:sz w:val="28"/>
          <w:szCs w:val="28"/>
        </w:rPr>
        <w:t>Ассоциации</w:t>
      </w:r>
      <w:r w:rsidRPr="00586709">
        <w:rPr>
          <w:sz w:val="28"/>
          <w:szCs w:val="28"/>
        </w:rPr>
        <w:t>;</w:t>
      </w:r>
    </w:p>
    <w:p w:rsidR="000B72B2" w:rsidRPr="00586709" w:rsidRDefault="000B72B2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 xml:space="preserve">г) порядок прекращения членства в </w:t>
      </w:r>
      <w:r w:rsidR="008C652C" w:rsidRPr="00586709">
        <w:rPr>
          <w:sz w:val="28"/>
          <w:szCs w:val="28"/>
        </w:rPr>
        <w:t>Ассоциации</w:t>
      </w:r>
      <w:r w:rsidRPr="00586709">
        <w:rPr>
          <w:sz w:val="28"/>
          <w:szCs w:val="28"/>
        </w:rPr>
        <w:t>;</w:t>
      </w:r>
    </w:p>
    <w:p w:rsidR="000B72B2" w:rsidRPr="00586709" w:rsidRDefault="000B72B2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586709">
        <w:rPr>
          <w:sz w:val="28"/>
          <w:szCs w:val="28"/>
        </w:rPr>
        <w:t>д</w:t>
      </w:r>
      <w:proofErr w:type="spellEnd"/>
      <w:r w:rsidRPr="00586709">
        <w:rPr>
          <w:sz w:val="28"/>
          <w:szCs w:val="28"/>
        </w:rPr>
        <w:t>) правила прохождения стажировки в качестве помощника арбитражного управляющего;</w:t>
      </w:r>
    </w:p>
    <w:p w:rsidR="000B72B2" w:rsidRPr="00586709" w:rsidRDefault="000B72B2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 xml:space="preserve">е) сведения о структуре и компетенции органов управления и специализированных органов </w:t>
      </w:r>
      <w:r w:rsidR="008C652C" w:rsidRPr="00586709">
        <w:rPr>
          <w:sz w:val="28"/>
          <w:szCs w:val="28"/>
        </w:rPr>
        <w:t>Ассоциации</w:t>
      </w:r>
      <w:r w:rsidR="00974B73" w:rsidRPr="00586709">
        <w:rPr>
          <w:sz w:val="28"/>
          <w:szCs w:val="28"/>
        </w:rPr>
        <w:t>;</w:t>
      </w:r>
    </w:p>
    <w:p w:rsidR="000B72B2" w:rsidRPr="00586709" w:rsidRDefault="000B72B2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 xml:space="preserve">ж) решения, принятые общим собранием членов </w:t>
      </w:r>
      <w:r w:rsidR="008C652C" w:rsidRPr="00586709">
        <w:rPr>
          <w:sz w:val="28"/>
          <w:szCs w:val="28"/>
        </w:rPr>
        <w:t>Ассоциации</w:t>
      </w:r>
      <w:r w:rsidRPr="00586709">
        <w:rPr>
          <w:sz w:val="28"/>
          <w:szCs w:val="28"/>
        </w:rPr>
        <w:t xml:space="preserve"> и коллегиальным органом управления;</w:t>
      </w:r>
    </w:p>
    <w:p w:rsidR="000B72B2" w:rsidRPr="00586709" w:rsidRDefault="000B72B2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586709">
        <w:rPr>
          <w:sz w:val="28"/>
          <w:szCs w:val="28"/>
        </w:rPr>
        <w:t>з</w:t>
      </w:r>
      <w:proofErr w:type="spellEnd"/>
      <w:r w:rsidRPr="00586709">
        <w:rPr>
          <w:sz w:val="28"/>
          <w:szCs w:val="28"/>
        </w:rPr>
        <w:t xml:space="preserve">) сведения об исках и о заявлениях, поданных </w:t>
      </w:r>
      <w:r w:rsidR="008C652C" w:rsidRPr="00586709">
        <w:rPr>
          <w:sz w:val="28"/>
          <w:szCs w:val="28"/>
        </w:rPr>
        <w:t>Ассоциацией</w:t>
      </w:r>
      <w:r w:rsidRPr="00586709">
        <w:rPr>
          <w:sz w:val="28"/>
          <w:szCs w:val="28"/>
        </w:rPr>
        <w:t xml:space="preserve"> в суды;</w:t>
      </w:r>
    </w:p>
    <w:p w:rsidR="000B72B2" w:rsidRPr="00586709" w:rsidRDefault="000B72B2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 xml:space="preserve">и) годовая бухгалтерская отчетность </w:t>
      </w:r>
      <w:r w:rsidR="008C652C" w:rsidRPr="00586709">
        <w:rPr>
          <w:sz w:val="28"/>
          <w:szCs w:val="28"/>
        </w:rPr>
        <w:t>Ассоциации</w:t>
      </w:r>
      <w:r w:rsidRPr="00586709">
        <w:rPr>
          <w:sz w:val="28"/>
          <w:szCs w:val="28"/>
        </w:rPr>
        <w:t xml:space="preserve"> и результаты ее аудита;</w:t>
      </w:r>
    </w:p>
    <w:p w:rsidR="000B72B2" w:rsidRPr="003C3E48" w:rsidRDefault="000B72B2" w:rsidP="00586709">
      <w:pPr>
        <w:ind w:right="-84" w:firstLine="567"/>
        <w:jc w:val="both"/>
        <w:rPr>
          <w:sz w:val="28"/>
          <w:szCs w:val="28"/>
        </w:rPr>
      </w:pPr>
      <w:r w:rsidRPr="003C3E48">
        <w:rPr>
          <w:sz w:val="28"/>
          <w:szCs w:val="28"/>
        </w:rPr>
        <w:t xml:space="preserve">к) инвестиционная декларация компенсационного фонда </w:t>
      </w:r>
      <w:r w:rsidR="008C652C" w:rsidRPr="003C3E48">
        <w:rPr>
          <w:sz w:val="28"/>
          <w:szCs w:val="28"/>
        </w:rPr>
        <w:t>Ассоциации</w:t>
      </w:r>
      <w:r w:rsidR="00151B7F" w:rsidRPr="003C3E48">
        <w:rPr>
          <w:sz w:val="28"/>
          <w:szCs w:val="28"/>
        </w:rPr>
        <w:t>;</w:t>
      </w:r>
    </w:p>
    <w:p w:rsidR="00151B7F" w:rsidRPr="003C3E48" w:rsidRDefault="00151B7F" w:rsidP="00151B7F">
      <w:pPr>
        <w:ind w:firstLine="283"/>
        <w:jc w:val="both"/>
        <w:rPr>
          <w:sz w:val="28"/>
          <w:szCs w:val="28"/>
        </w:rPr>
      </w:pPr>
      <w:r w:rsidRPr="003C3E48">
        <w:rPr>
          <w:sz w:val="28"/>
          <w:szCs w:val="28"/>
        </w:rPr>
        <w:t xml:space="preserve">    л) порядок осуществления </w:t>
      </w:r>
      <w:proofErr w:type="gramStart"/>
      <w:r w:rsidRPr="003C3E48">
        <w:rPr>
          <w:sz w:val="28"/>
          <w:szCs w:val="28"/>
        </w:rPr>
        <w:t>контроля за</w:t>
      </w:r>
      <w:proofErr w:type="gramEnd"/>
      <w:r w:rsidRPr="003C3E48">
        <w:rPr>
          <w:sz w:val="28"/>
          <w:szCs w:val="28"/>
        </w:rPr>
        <w:t xml:space="preserve"> соблюдением членами Ассоциации требований закона, стандартов и правил;</w:t>
      </w:r>
    </w:p>
    <w:p w:rsidR="00151B7F" w:rsidRPr="003C3E48" w:rsidRDefault="00151B7F" w:rsidP="00151B7F">
      <w:pPr>
        <w:ind w:firstLine="283"/>
        <w:jc w:val="both"/>
        <w:rPr>
          <w:sz w:val="28"/>
          <w:szCs w:val="28"/>
        </w:rPr>
      </w:pPr>
      <w:r w:rsidRPr="003C3E48">
        <w:rPr>
          <w:sz w:val="28"/>
          <w:szCs w:val="28"/>
        </w:rPr>
        <w:t xml:space="preserve">   м) порядок применения мер дисциплинарного воздействия в отношении членов Ассоциации;</w:t>
      </w:r>
    </w:p>
    <w:p w:rsidR="00151B7F" w:rsidRPr="003C3E48" w:rsidRDefault="00151B7F" w:rsidP="00151B7F">
      <w:pPr>
        <w:ind w:firstLine="283"/>
        <w:jc w:val="both"/>
        <w:rPr>
          <w:sz w:val="28"/>
          <w:szCs w:val="28"/>
        </w:rPr>
      </w:pPr>
      <w:r w:rsidRPr="003C3E48">
        <w:rPr>
          <w:sz w:val="28"/>
          <w:szCs w:val="28"/>
        </w:rPr>
        <w:t xml:space="preserve">   </w:t>
      </w:r>
      <w:proofErr w:type="spellStart"/>
      <w:r w:rsidRPr="003C3E48">
        <w:rPr>
          <w:sz w:val="28"/>
          <w:szCs w:val="28"/>
        </w:rPr>
        <w:t>н</w:t>
      </w:r>
      <w:proofErr w:type="spellEnd"/>
      <w:r w:rsidRPr="003C3E48">
        <w:rPr>
          <w:sz w:val="28"/>
          <w:szCs w:val="28"/>
        </w:rPr>
        <w:t>) положение о раскрытии  информации, устанавливающее порядок обеспечения информационной открытости деятельности Ассоциации и деятельности ее членов;</w:t>
      </w:r>
    </w:p>
    <w:p w:rsidR="00151B7F" w:rsidRPr="003C3E48" w:rsidRDefault="00151B7F" w:rsidP="00151B7F">
      <w:pPr>
        <w:ind w:firstLine="283"/>
        <w:jc w:val="both"/>
        <w:rPr>
          <w:sz w:val="28"/>
          <w:szCs w:val="28"/>
        </w:rPr>
      </w:pPr>
      <w:r w:rsidRPr="003C3E48">
        <w:rPr>
          <w:sz w:val="28"/>
          <w:szCs w:val="28"/>
        </w:rPr>
        <w:t xml:space="preserve">   о) план проверок членов Ассоциации.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3.6. Сведения об арбитражных управляющих, являющихся членами Ассоциации, подлежащих включению в Единый федеральный реестр сведений о банкротстве: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1) фамилия, имя, отчество;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2) почтовый адрес,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3) адрес электронной почты;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4) контактный телефон;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5) индивидуальный номер налогоплательщика;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6) номер и дата внесения записи в реестр арбитражных управляющих о включении арбитражного управляющего в члены Ассоциации;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7) дата принятия решения о приеме в члены Ассоциации;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8) основание и дата внесения изменений в реестр арбитражных управляющих, ведение которого осуществляется Ассоциацией;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9) о сдаче теоретического экзамена по единой программе подготовки арбитражных управляющих (дата выдачи свидетельства, наименование высшего учебного заведения, в котором арбитражный управляющий проходил обучение);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10) о прохождении стажировки в качестве помощника арбитражного управляющего в деле о банкротстве;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11) об отсутствии (наличии)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 (при наличии наказания указываются дата и номер соответствующего судебного акта);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12) об обязательном страховании ответственности арбитражного управляющего в соответствии с установленными статьей 241 Закона о банкротстве требованиями (дата заключения договора страхования, срок его действия);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13) о фактах применения дисциплинарных взысканий в отношении арбитражного управляющего (дата принятия решения о наложении такого взыскания и основание для этого решения);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 xml:space="preserve">14) о решении постоянно действующего коллегиального органа управления </w:t>
      </w:r>
      <w:proofErr w:type="spellStart"/>
      <w:r w:rsidRPr="00586709">
        <w:rPr>
          <w:sz w:val="28"/>
          <w:szCs w:val="28"/>
        </w:rPr>
        <w:t>саморегулируемой</w:t>
      </w:r>
      <w:proofErr w:type="spellEnd"/>
      <w:r w:rsidRPr="00586709">
        <w:rPr>
          <w:sz w:val="28"/>
          <w:szCs w:val="28"/>
        </w:rPr>
        <w:t xml:space="preserve"> организации арбитражных управляющих о прекращении членства арбитражного управляющего в </w:t>
      </w:r>
      <w:proofErr w:type="spellStart"/>
      <w:r w:rsidRPr="00586709">
        <w:rPr>
          <w:sz w:val="28"/>
          <w:szCs w:val="28"/>
        </w:rPr>
        <w:t>саморегулируемой</w:t>
      </w:r>
      <w:proofErr w:type="spellEnd"/>
      <w:r w:rsidRPr="00586709">
        <w:rPr>
          <w:sz w:val="28"/>
          <w:szCs w:val="28"/>
        </w:rPr>
        <w:t xml:space="preserve"> организации арбитражных управляющих (дата и основание для принятия такого решения);</w:t>
      </w:r>
    </w:p>
    <w:p w:rsidR="00586709" w:rsidRPr="00586709" w:rsidRDefault="00586709" w:rsidP="00586709">
      <w:pPr>
        <w:pStyle w:val="ConsPlusNormal"/>
        <w:ind w:right="-84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6709">
        <w:rPr>
          <w:rFonts w:ascii="Times New Roman" w:hAnsi="Times New Roman" w:cs="Times New Roman"/>
          <w:sz w:val="28"/>
          <w:szCs w:val="28"/>
        </w:rPr>
        <w:t xml:space="preserve">15) об отстранении или освобождении арбитражного управляющего от исполнения возложенных на него обязанностей в деле о банкротстве, о признании его действий (бездействия) </w:t>
      </w:r>
      <w:proofErr w:type="gramStart"/>
      <w:r w:rsidRPr="00586709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586709">
        <w:rPr>
          <w:rFonts w:ascii="Times New Roman" w:hAnsi="Times New Roman" w:cs="Times New Roman"/>
          <w:sz w:val="28"/>
          <w:szCs w:val="28"/>
        </w:rPr>
        <w:t>, взыскании с арбитражного управляющего убытков, в случае, указанном в абзаце пятом пункта 5 статьи 28 Федерального закона «О несостоятельности (банкротстве)»;</w:t>
      </w:r>
    </w:p>
    <w:p w:rsidR="00586709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16) дополнительные сведения, предусмотренные документами Ассоциации.</w:t>
      </w:r>
    </w:p>
    <w:p w:rsidR="009C0B61" w:rsidRPr="00C15301" w:rsidRDefault="009C0B6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Сведения об арбитражных управляющих- членах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 xml:space="preserve"> включаются в Единый федеральный реестр сведений о банкротстве в течение двух рабочих дней </w:t>
      </w:r>
      <w:proofErr w:type="gramStart"/>
      <w:r w:rsidRPr="00C15301">
        <w:rPr>
          <w:sz w:val="28"/>
          <w:szCs w:val="28"/>
        </w:rPr>
        <w:t>с даты изменения</w:t>
      </w:r>
      <w:proofErr w:type="gramEnd"/>
      <w:r w:rsidRPr="00C15301">
        <w:rPr>
          <w:sz w:val="28"/>
          <w:szCs w:val="28"/>
        </w:rPr>
        <w:t xml:space="preserve"> соответствующих сведений.</w:t>
      </w:r>
    </w:p>
    <w:p w:rsidR="00974B73" w:rsidRPr="00C15301" w:rsidRDefault="00974B73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3.7. Сведения об организаторах торгов, аккредитованных при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 xml:space="preserve"> "Первая СРО АУ", подлежащих включению в Единый федеральный реестр сведений о банкротстве</w:t>
      </w:r>
    </w:p>
    <w:p w:rsidR="00974B73" w:rsidRPr="00C15301" w:rsidRDefault="00974B73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а) организационно-правовая форма юридического лица;</w:t>
      </w:r>
    </w:p>
    <w:p w:rsidR="00974B73" w:rsidRPr="00C15301" w:rsidRDefault="00974B73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б) полное и сокращенное наименование;</w:t>
      </w:r>
    </w:p>
    <w:p w:rsidR="00974B73" w:rsidRPr="00C15301" w:rsidRDefault="00974B73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в) место нахождения;</w:t>
      </w:r>
    </w:p>
    <w:p w:rsidR="00974B73" w:rsidRPr="00C15301" w:rsidRDefault="00974B73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г) почтовый адрес;</w:t>
      </w:r>
    </w:p>
    <w:p w:rsidR="00974B73" w:rsidRPr="00C15301" w:rsidRDefault="00974B73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C15301">
        <w:rPr>
          <w:sz w:val="28"/>
          <w:szCs w:val="28"/>
        </w:rPr>
        <w:t>д</w:t>
      </w:r>
      <w:proofErr w:type="spellEnd"/>
      <w:r w:rsidRPr="00C15301">
        <w:rPr>
          <w:sz w:val="28"/>
          <w:szCs w:val="28"/>
        </w:rPr>
        <w:t>) ИНН;</w:t>
      </w:r>
    </w:p>
    <w:p w:rsidR="00974B73" w:rsidRPr="00C15301" w:rsidRDefault="00974B73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е) ОГРН;</w:t>
      </w:r>
    </w:p>
    <w:p w:rsidR="00974B73" w:rsidRPr="00C15301" w:rsidRDefault="00974B73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ж) контактный телефон;</w:t>
      </w:r>
    </w:p>
    <w:p w:rsidR="00974B73" w:rsidRPr="00C15301" w:rsidRDefault="00974B73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C15301">
        <w:rPr>
          <w:sz w:val="28"/>
          <w:szCs w:val="28"/>
        </w:rPr>
        <w:t>з</w:t>
      </w:r>
      <w:proofErr w:type="spellEnd"/>
      <w:r w:rsidRPr="00C15301">
        <w:rPr>
          <w:sz w:val="28"/>
          <w:szCs w:val="28"/>
        </w:rPr>
        <w:t>) адрес электронной почты;</w:t>
      </w:r>
    </w:p>
    <w:p w:rsidR="00974B73" w:rsidRPr="00C15301" w:rsidRDefault="00974B73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и) дата принятия решения об аккредитации;</w:t>
      </w:r>
    </w:p>
    <w:p w:rsidR="00974B73" w:rsidRPr="00C15301" w:rsidRDefault="00974B73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к) дата принятия решения о прекращении аккредитации.</w:t>
      </w:r>
    </w:p>
    <w:p w:rsidR="009C0B61" w:rsidRPr="00586709" w:rsidRDefault="009C0B6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Сведения об организаторах торгов, аккредитованных при </w:t>
      </w:r>
      <w:r w:rsidR="008C652C">
        <w:rPr>
          <w:sz w:val="28"/>
          <w:szCs w:val="28"/>
        </w:rPr>
        <w:t>Ассоциации</w:t>
      </w:r>
      <w:r w:rsidRPr="00C15301">
        <w:rPr>
          <w:sz w:val="28"/>
          <w:szCs w:val="28"/>
        </w:rPr>
        <w:t xml:space="preserve"> "Первая СРО АУ", включаются в Единый федеральный реестр сведений о банкротстве в </w:t>
      </w:r>
      <w:r w:rsidRPr="00586709">
        <w:rPr>
          <w:sz w:val="28"/>
          <w:szCs w:val="28"/>
        </w:rPr>
        <w:t xml:space="preserve">течение двух рабочих дней </w:t>
      </w:r>
      <w:proofErr w:type="gramStart"/>
      <w:r w:rsidRPr="00586709">
        <w:rPr>
          <w:sz w:val="28"/>
          <w:szCs w:val="28"/>
        </w:rPr>
        <w:t>с даты принятия</w:t>
      </w:r>
      <w:proofErr w:type="gramEnd"/>
      <w:r w:rsidRPr="00586709">
        <w:rPr>
          <w:sz w:val="28"/>
          <w:szCs w:val="28"/>
        </w:rPr>
        <w:t xml:space="preserve"> решения об аккредитации соответствующего организатора торгов и изменяются в течение двух рабочих дней с даты, когда </w:t>
      </w:r>
      <w:r w:rsidR="008C652C" w:rsidRPr="00586709">
        <w:rPr>
          <w:sz w:val="28"/>
          <w:szCs w:val="28"/>
        </w:rPr>
        <w:t>Ассоциации</w:t>
      </w:r>
      <w:r w:rsidRPr="00586709">
        <w:rPr>
          <w:sz w:val="28"/>
          <w:szCs w:val="28"/>
        </w:rPr>
        <w:t xml:space="preserve"> стало известно об изменении соответствующих сведений.</w:t>
      </w:r>
    </w:p>
    <w:p w:rsidR="00F92A9E" w:rsidRPr="00586709" w:rsidRDefault="00F92A9E" w:rsidP="00586709">
      <w:pPr>
        <w:ind w:right="-84" w:firstLine="567"/>
        <w:jc w:val="both"/>
        <w:rPr>
          <w:b/>
          <w:sz w:val="28"/>
          <w:szCs w:val="28"/>
        </w:rPr>
      </w:pPr>
    </w:p>
    <w:p w:rsidR="00612104" w:rsidRPr="00586709" w:rsidRDefault="00974B73" w:rsidP="00586709">
      <w:pPr>
        <w:ind w:right="-84" w:firstLine="567"/>
        <w:jc w:val="center"/>
        <w:rPr>
          <w:b/>
          <w:sz w:val="28"/>
          <w:szCs w:val="28"/>
        </w:rPr>
      </w:pPr>
      <w:r w:rsidRPr="00586709">
        <w:rPr>
          <w:b/>
          <w:sz w:val="28"/>
          <w:szCs w:val="28"/>
        </w:rPr>
        <w:t>4</w:t>
      </w:r>
      <w:r w:rsidR="00612104" w:rsidRPr="00586709">
        <w:rPr>
          <w:b/>
          <w:sz w:val="28"/>
          <w:szCs w:val="28"/>
        </w:rPr>
        <w:t xml:space="preserve">. </w:t>
      </w:r>
      <w:r w:rsidRPr="00586709">
        <w:rPr>
          <w:rFonts w:eastAsia="Calibri"/>
          <w:b/>
          <w:sz w:val="28"/>
          <w:szCs w:val="28"/>
        </w:rPr>
        <w:t xml:space="preserve">Порядок предоставления и включения сведений в Единый федеральный реестр сведений о банкротстве арбитражными управляющими - членами </w:t>
      </w:r>
      <w:r w:rsidR="008C652C" w:rsidRPr="00586709">
        <w:rPr>
          <w:b/>
          <w:sz w:val="28"/>
          <w:szCs w:val="28"/>
        </w:rPr>
        <w:t>Ассоциации</w:t>
      </w:r>
      <w:r w:rsidRPr="00586709">
        <w:rPr>
          <w:rFonts w:eastAsia="Calibri"/>
          <w:b/>
          <w:sz w:val="28"/>
          <w:szCs w:val="28"/>
        </w:rPr>
        <w:t xml:space="preserve"> "Первая СРО АУ"</w:t>
      </w:r>
    </w:p>
    <w:p w:rsidR="00586709" w:rsidRPr="00586709" w:rsidRDefault="00586709" w:rsidP="00586709">
      <w:pPr>
        <w:tabs>
          <w:tab w:val="left" w:pos="426"/>
        </w:tabs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 xml:space="preserve">4.1. </w:t>
      </w:r>
      <w:proofErr w:type="gramStart"/>
      <w:r w:rsidRPr="00586709">
        <w:rPr>
          <w:sz w:val="28"/>
          <w:szCs w:val="28"/>
        </w:rPr>
        <w:t>Арбитражный управляющий – "Пользователь АУ" осуществляет включение в Единый федеральный реестр сведений о банкротстве сведения о должнике, сведения о судебных актах, сведения о проведении собрания кредиторов, сведения об организаторах торгов, а также иные сведения, опубликование которых предусмотрено Федеральным законом «О несостоятельности (банкротстве)» и перечнем сведений, подлежащих включению в Единый федеральный реестр сведений о банкротстве, утвержденным регулирующим органом.</w:t>
      </w:r>
      <w:proofErr w:type="gramEnd"/>
    </w:p>
    <w:p w:rsidR="00586709" w:rsidRPr="00586709" w:rsidRDefault="00586709" w:rsidP="00586709">
      <w:pPr>
        <w:tabs>
          <w:tab w:val="left" w:pos="426"/>
        </w:tabs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При проведении процедур, применяемых в деле о банкротстве, обязательному опубликованию подлежат сведения:</w:t>
      </w:r>
    </w:p>
    <w:p w:rsidR="00586709" w:rsidRPr="00586709" w:rsidRDefault="00586709" w:rsidP="00586709">
      <w:pPr>
        <w:tabs>
          <w:tab w:val="left" w:pos="426"/>
        </w:tabs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 xml:space="preserve">1) о введении наблюдения, финансового оздоровления, внешнего управления, о признании должника банкротом, об открытии конкурсного производства, о введении реструктуризации долгов гражданина, реализация имущества гражданина; </w:t>
      </w:r>
    </w:p>
    <w:p w:rsidR="00586709" w:rsidRPr="00586709" w:rsidRDefault="00586709" w:rsidP="00586709">
      <w:pPr>
        <w:tabs>
          <w:tab w:val="left" w:pos="426"/>
        </w:tabs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2) о прекращении производства по делу о банкротстве;</w:t>
      </w:r>
    </w:p>
    <w:p w:rsidR="00586709" w:rsidRPr="00586709" w:rsidRDefault="00586709" w:rsidP="00586709">
      <w:pPr>
        <w:tabs>
          <w:tab w:val="left" w:pos="426"/>
        </w:tabs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3) об утверждении, отстранении или освобождении арбитражного управляющего;</w:t>
      </w:r>
    </w:p>
    <w:p w:rsidR="00586709" w:rsidRPr="00586709" w:rsidRDefault="00586709" w:rsidP="00586709">
      <w:pPr>
        <w:tabs>
          <w:tab w:val="left" w:pos="426"/>
        </w:tabs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4) об утверждении плана реструктуризации долгов гражданина;</w:t>
      </w:r>
    </w:p>
    <w:p w:rsidR="00586709" w:rsidRPr="00586709" w:rsidRDefault="00586709" w:rsidP="00586709">
      <w:pPr>
        <w:tabs>
          <w:tab w:val="left" w:pos="426"/>
        </w:tabs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5) об удовлетворении заявлений третьих лиц о намерении погасить обязательства должника;</w:t>
      </w:r>
    </w:p>
    <w:p w:rsidR="00586709" w:rsidRPr="00586709" w:rsidRDefault="00586709" w:rsidP="00586709">
      <w:pPr>
        <w:tabs>
          <w:tab w:val="left" w:pos="426"/>
        </w:tabs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6) о проведении торгов по продаже имущества должника и о результатах проведения торгов;</w:t>
      </w:r>
    </w:p>
    <w:p w:rsidR="00586709" w:rsidRPr="00586709" w:rsidRDefault="00586709" w:rsidP="00586709">
      <w:pPr>
        <w:pStyle w:val="ConsPlusNormal"/>
        <w:ind w:right="-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709">
        <w:rPr>
          <w:rFonts w:ascii="Times New Roman" w:hAnsi="Times New Roman" w:cs="Times New Roman"/>
          <w:sz w:val="28"/>
          <w:szCs w:val="28"/>
        </w:rPr>
        <w:t>7) сообщения о проведении и о результатах проведения собраний кре</w:t>
      </w:r>
      <w:r w:rsidR="00F35D70">
        <w:rPr>
          <w:rFonts w:ascii="Times New Roman" w:hAnsi="Times New Roman" w:cs="Times New Roman"/>
          <w:sz w:val="28"/>
          <w:szCs w:val="28"/>
        </w:rPr>
        <w:t xml:space="preserve">диторов и комитетов кредиторов, а </w:t>
      </w:r>
      <w:r w:rsidRPr="00586709">
        <w:rPr>
          <w:rFonts w:ascii="Times New Roman" w:hAnsi="Times New Roman" w:cs="Times New Roman"/>
          <w:sz w:val="28"/>
          <w:szCs w:val="28"/>
        </w:rPr>
        <w:t xml:space="preserve">при проведении собрания кредиторов в форме заочного голосования к уведомлению о проведении собрания кредиторов, включенному в Единый федеральный реестр сведений о банкротстве, должны быть приложены бюллетени для голосования, копии в электронной форме протокола собрания кредиторов, а также документов, рассмотренных и (или) </w:t>
      </w:r>
      <w:r w:rsidR="00F35D70">
        <w:rPr>
          <w:rFonts w:ascii="Times New Roman" w:hAnsi="Times New Roman" w:cs="Times New Roman"/>
          <w:sz w:val="28"/>
          <w:szCs w:val="28"/>
        </w:rPr>
        <w:t>одобренных собранием кредиторов</w:t>
      </w:r>
      <w:r w:rsidRPr="0058670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86709" w:rsidRPr="00586709" w:rsidRDefault="00586709" w:rsidP="0058670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84" w:firstLine="567"/>
        <w:jc w:val="both"/>
        <w:rPr>
          <w:rFonts w:ascii="Times New Roman" w:hAnsi="Times New Roman"/>
          <w:sz w:val="28"/>
          <w:szCs w:val="28"/>
        </w:rPr>
      </w:pPr>
      <w:r w:rsidRPr="00586709">
        <w:rPr>
          <w:rFonts w:ascii="Times New Roman" w:hAnsi="Times New Roman"/>
          <w:sz w:val="28"/>
          <w:szCs w:val="28"/>
        </w:rPr>
        <w:t>8) сведения о результатах проведения инвентаризации имущества должника;</w:t>
      </w:r>
    </w:p>
    <w:p w:rsidR="00586709" w:rsidRPr="00586709" w:rsidRDefault="00586709" w:rsidP="0058670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84" w:firstLine="567"/>
        <w:jc w:val="both"/>
        <w:rPr>
          <w:rFonts w:ascii="Times New Roman" w:hAnsi="Times New Roman"/>
          <w:sz w:val="28"/>
          <w:szCs w:val="28"/>
        </w:rPr>
      </w:pPr>
      <w:r w:rsidRPr="00586709">
        <w:rPr>
          <w:rFonts w:ascii="Times New Roman" w:hAnsi="Times New Roman"/>
          <w:sz w:val="28"/>
          <w:szCs w:val="28"/>
        </w:rPr>
        <w:t>9) отчет об оценке имущества должника;</w:t>
      </w:r>
    </w:p>
    <w:p w:rsidR="00586709" w:rsidRPr="00586709" w:rsidRDefault="00586709" w:rsidP="0058670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84" w:firstLine="567"/>
        <w:jc w:val="both"/>
        <w:rPr>
          <w:rFonts w:ascii="Times New Roman" w:hAnsi="Times New Roman"/>
          <w:sz w:val="28"/>
          <w:szCs w:val="28"/>
        </w:rPr>
      </w:pPr>
      <w:r w:rsidRPr="00586709">
        <w:rPr>
          <w:rFonts w:ascii="Times New Roman" w:hAnsi="Times New Roman"/>
          <w:sz w:val="28"/>
          <w:szCs w:val="28"/>
        </w:rPr>
        <w:t xml:space="preserve">10) сведения о результатах проведения соответствующей процедуры банкротства </w:t>
      </w:r>
    </w:p>
    <w:p w:rsidR="00586709" w:rsidRPr="00586709" w:rsidRDefault="00586709" w:rsidP="00586709">
      <w:pPr>
        <w:tabs>
          <w:tab w:val="left" w:pos="426"/>
        </w:tabs>
        <w:autoSpaceDE w:val="0"/>
        <w:autoSpaceDN w:val="0"/>
        <w:adjustRightInd w:val="0"/>
        <w:ind w:right="-84" w:firstLine="567"/>
        <w:jc w:val="both"/>
        <w:rPr>
          <w:rFonts w:eastAsia="Calibri"/>
          <w:bCs/>
          <w:sz w:val="28"/>
          <w:szCs w:val="28"/>
        </w:rPr>
      </w:pPr>
      <w:r w:rsidRPr="00586709">
        <w:rPr>
          <w:rFonts w:eastAsia="Calibri"/>
          <w:bCs/>
          <w:sz w:val="28"/>
          <w:szCs w:val="28"/>
        </w:rPr>
        <w:t xml:space="preserve">11) сведения о получении требований кредиторов с указанием данных, определенных ФЗ «О несостоятельности (банкротстве)» </w:t>
      </w:r>
    </w:p>
    <w:p w:rsidR="00586709" w:rsidRPr="00586709" w:rsidRDefault="00586709" w:rsidP="00586709">
      <w:pPr>
        <w:tabs>
          <w:tab w:val="left" w:pos="426"/>
        </w:tabs>
        <w:autoSpaceDE w:val="0"/>
        <w:autoSpaceDN w:val="0"/>
        <w:adjustRightInd w:val="0"/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12) об отмене или изменении предусмотренных абзацами 2-11 настоящего пункта сведений и (или) содержащих указанные сведения судебных актов;</w:t>
      </w:r>
    </w:p>
    <w:p w:rsidR="00586709" w:rsidRPr="00586709" w:rsidRDefault="00586709" w:rsidP="00586709">
      <w:pPr>
        <w:tabs>
          <w:tab w:val="left" w:pos="426"/>
        </w:tabs>
        <w:autoSpaceDE w:val="0"/>
        <w:autoSpaceDN w:val="0"/>
        <w:adjustRightInd w:val="0"/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13) сведения о заключении договора купли-продажи по итогам проведения торгов;</w:t>
      </w:r>
    </w:p>
    <w:p w:rsidR="00586709" w:rsidRPr="00586709" w:rsidRDefault="00586709" w:rsidP="00586709">
      <w:pPr>
        <w:tabs>
          <w:tab w:val="left" w:pos="426"/>
        </w:tabs>
        <w:autoSpaceDE w:val="0"/>
        <w:autoSpaceDN w:val="0"/>
        <w:adjustRightInd w:val="0"/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14) о неприменении в отношении гражданина правила об освобождении от исполнения обязательств;</w:t>
      </w:r>
    </w:p>
    <w:p w:rsidR="00586709" w:rsidRPr="00586709" w:rsidRDefault="00586709" w:rsidP="00586709">
      <w:pPr>
        <w:tabs>
          <w:tab w:val="left" w:pos="426"/>
        </w:tabs>
        <w:autoSpaceDE w:val="0"/>
        <w:autoSpaceDN w:val="0"/>
        <w:adjustRightInd w:val="0"/>
        <w:ind w:right="-84" w:firstLine="567"/>
        <w:jc w:val="both"/>
        <w:rPr>
          <w:bCs/>
          <w:sz w:val="28"/>
          <w:szCs w:val="28"/>
        </w:rPr>
      </w:pPr>
      <w:r w:rsidRPr="00586709">
        <w:rPr>
          <w:sz w:val="28"/>
          <w:szCs w:val="28"/>
        </w:rPr>
        <w:t xml:space="preserve">15) сведения о подаче заявления о привлечении контролирующих должника лиц к субсидиарной ответственности или заявления о привлечении контролирующих должника лиц  к ответственности в виде возмещения убытков, о судебных актах, вынесенных по таким заявлениям, и судебных актах об их пересмотре, </w:t>
      </w:r>
      <w:r w:rsidRPr="00586709">
        <w:rPr>
          <w:bCs/>
          <w:sz w:val="28"/>
          <w:szCs w:val="28"/>
        </w:rPr>
        <w:t>с указанием данных, определенных ФЗ «О несостоятельности (банкротстве)»;</w:t>
      </w:r>
    </w:p>
    <w:p w:rsidR="00586709" w:rsidRPr="00586709" w:rsidRDefault="00586709" w:rsidP="00586709">
      <w:pPr>
        <w:pStyle w:val="ConsPlusNormal"/>
        <w:ind w:right="-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709">
        <w:rPr>
          <w:rFonts w:ascii="Times New Roman" w:hAnsi="Times New Roman" w:cs="Times New Roman"/>
          <w:sz w:val="28"/>
          <w:szCs w:val="28"/>
        </w:rPr>
        <w:t xml:space="preserve">16) сведения о вынесении арбитражным судом судебного акта о признании действий арбитражного управляющего незаконными, о взыскании с арбитражного управляющего убытков в связи с неисполнением или ненадлежащим исполнением обязанностей в деле о банкротстве, </w:t>
      </w:r>
      <w:r w:rsidRPr="00586709">
        <w:rPr>
          <w:rFonts w:ascii="Times New Roman" w:hAnsi="Times New Roman" w:cs="Times New Roman"/>
          <w:bCs/>
          <w:sz w:val="28"/>
          <w:szCs w:val="28"/>
        </w:rPr>
        <w:t>с указанием данных, определенных ФЗ «О несостоятельности (банкротстве)»</w:t>
      </w:r>
      <w:r w:rsidRPr="00586709">
        <w:rPr>
          <w:rFonts w:ascii="Times New Roman" w:hAnsi="Times New Roman" w:cs="Times New Roman"/>
          <w:sz w:val="28"/>
          <w:szCs w:val="28"/>
        </w:rPr>
        <w:t>;</w:t>
      </w:r>
    </w:p>
    <w:p w:rsidR="00586709" w:rsidRPr="00586709" w:rsidRDefault="00586709" w:rsidP="00586709">
      <w:pPr>
        <w:pStyle w:val="ConsPlusNormal"/>
        <w:ind w:right="-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709">
        <w:rPr>
          <w:rFonts w:ascii="Times New Roman" w:hAnsi="Times New Roman" w:cs="Times New Roman"/>
          <w:sz w:val="28"/>
          <w:szCs w:val="28"/>
        </w:rPr>
        <w:t>17) сведения о подаче в арбитражный суд заявления о признании сделки недействительной по основаниям, указанным ФЗ «О несостоятельности (банкротстве)», о вынесении судебного акта по результатам рассмотрения заявления и судебных актов о его пересмотре;</w:t>
      </w:r>
    </w:p>
    <w:p w:rsidR="00586709" w:rsidRPr="00586709" w:rsidRDefault="00586709" w:rsidP="00586709">
      <w:pPr>
        <w:tabs>
          <w:tab w:val="left" w:pos="426"/>
        </w:tabs>
        <w:autoSpaceDE w:val="0"/>
        <w:autoSpaceDN w:val="0"/>
        <w:adjustRightInd w:val="0"/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18) иные сведения, предусмотренные ФЗ «О несостоятельности (банкротстве)».</w:t>
      </w:r>
    </w:p>
    <w:p w:rsidR="00D061A0" w:rsidRPr="00C15301" w:rsidRDefault="00C15301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4</w:t>
      </w:r>
      <w:r w:rsidR="00D061A0" w:rsidRPr="00586709">
        <w:rPr>
          <w:sz w:val="28"/>
          <w:szCs w:val="28"/>
        </w:rPr>
        <w:t>.2. Первое включение сведений о должнике в Единый федеральный реестр сведений о банкротстве осуществляется "Пользователем АУ" при его утверждении на первую из введенных в отношении должника процедур</w:t>
      </w:r>
      <w:r w:rsidR="00D061A0" w:rsidRPr="00C15301">
        <w:rPr>
          <w:sz w:val="28"/>
          <w:szCs w:val="28"/>
        </w:rPr>
        <w:t>, применяемых в деле о банкротстве, одновременно с включением сведений о введении в отношении должника соответствующей процедуры.</w:t>
      </w:r>
    </w:p>
    <w:p w:rsidR="00D061A0" w:rsidRPr="00C15301" w:rsidRDefault="00D061A0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Сведения, предусмотренные настоящим пунктом, включаются арбитражным управляющим в Единый федеральный реестр сведений о банкротстве в течение двух рабочих дней </w:t>
      </w:r>
      <w:proofErr w:type="gramStart"/>
      <w:r w:rsidRPr="00C15301">
        <w:rPr>
          <w:sz w:val="28"/>
          <w:szCs w:val="28"/>
        </w:rPr>
        <w:t>с даты назначения</w:t>
      </w:r>
      <w:proofErr w:type="gramEnd"/>
      <w:r w:rsidRPr="00C15301">
        <w:rPr>
          <w:sz w:val="28"/>
          <w:szCs w:val="28"/>
        </w:rPr>
        <w:t xml:space="preserve"> арбитражного управляющего на первую из введенных в отношении должника процедур, применяемых в деле о банкротстве.</w:t>
      </w:r>
    </w:p>
    <w:p w:rsidR="00D061A0" w:rsidRPr="00C15301" w:rsidRDefault="00C15301" w:rsidP="00586709">
      <w:pPr>
        <w:ind w:right="-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1A0" w:rsidRPr="00C15301">
        <w:rPr>
          <w:sz w:val="28"/>
          <w:szCs w:val="28"/>
        </w:rPr>
        <w:t>.3. Изменение сведений о должнике производится "Пользователем АУ", утвержденным в качестве арбитражного управляющего в деле о банкротстве должника, путем включения в Единый федеральный реестр сведений о банкротстве новых сведений в течение двух рабочих дней с даты, когда арбитражному управляющему стало известно об изменении соответствующих сведений.</w:t>
      </w:r>
    </w:p>
    <w:p w:rsidR="00D061A0" w:rsidRPr="00C15301" w:rsidRDefault="00C15301" w:rsidP="00586709">
      <w:pPr>
        <w:ind w:right="-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1A0" w:rsidRPr="00C15301">
        <w:rPr>
          <w:sz w:val="28"/>
          <w:szCs w:val="28"/>
        </w:rPr>
        <w:t>.4. Сведения о должнике</w:t>
      </w:r>
      <w:r w:rsidR="00BA33A5">
        <w:rPr>
          <w:sz w:val="28"/>
          <w:szCs w:val="28"/>
        </w:rPr>
        <w:t xml:space="preserve"> </w:t>
      </w:r>
      <w:r w:rsidR="00D061A0" w:rsidRPr="00C15301">
        <w:rPr>
          <w:sz w:val="28"/>
          <w:szCs w:val="28"/>
        </w:rPr>
        <w:t>- юридическом лице, включаемые в Единый федеральный реестр сведений о банкротстве:</w:t>
      </w:r>
    </w:p>
    <w:p w:rsidR="00D061A0" w:rsidRPr="00C15301" w:rsidRDefault="00D061A0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а) фамилия, имя, отчество арбитражного управляющего;</w:t>
      </w:r>
    </w:p>
    <w:p w:rsidR="00D061A0" w:rsidRPr="00C15301" w:rsidRDefault="00D061A0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б) полное наименование должника;</w:t>
      </w:r>
    </w:p>
    <w:p w:rsidR="00D061A0" w:rsidRPr="00C15301" w:rsidRDefault="00D061A0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в) краткое наименование должника;</w:t>
      </w:r>
    </w:p>
    <w:p w:rsidR="00D061A0" w:rsidRPr="00C15301" w:rsidRDefault="00D061A0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г) место нахождения должника;</w:t>
      </w:r>
    </w:p>
    <w:p w:rsidR="00D061A0" w:rsidRPr="00C15301" w:rsidRDefault="00D061A0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C15301">
        <w:rPr>
          <w:sz w:val="28"/>
          <w:szCs w:val="28"/>
        </w:rPr>
        <w:t>д</w:t>
      </w:r>
      <w:proofErr w:type="spellEnd"/>
      <w:r w:rsidRPr="00C15301">
        <w:rPr>
          <w:sz w:val="28"/>
          <w:szCs w:val="28"/>
        </w:rPr>
        <w:t>) контактный телефон, фамилия, имя, отчество контактного лица должника;</w:t>
      </w:r>
    </w:p>
    <w:p w:rsidR="00D061A0" w:rsidRPr="00C15301" w:rsidRDefault="00D061A0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е) категория должника;</w:t>
      </w:r>
    </w:p>
    <w:p w:rsidR="00D061A0" w:rsidRPr="00C15301" w:rsidRDefault="00D061A0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ж) ИНН;</w:t>
      </w:r>
    </w:p>
    <w:p w:rsidR="00D061A0" w:rsidRPr="00C15301" w:rsidRDefault="00D061A0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C15301">
        <w:rPr>
          <w:sz w:val="28"/>
          <w:szCs w:val="28"/>
        </w:rPr>
        <w:t>з</w:t>
      </w:r>
      <w:proofErr w:type="spellEnd"/>
      <w:r w:rsidRPr="00C15301">
        <w:rPr>
          <w:sz w:val="28"/>
          <w:szCs w:val="28"/>
        </w:rPr>
        <w:t>) ОГРН.</w:t>
      </w:r>
    </w:p>
    <w:p w:rsidR="00D061A0" w:rsidRPr="00C15301" w:rsidRDefault="00D061A0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К сведениям о должнике может прилагаться файл с электронной графической копией судебного акта (судебных актов) о введении в отношении должника процедуры, применяемой в деле о банкротстве, и утверждении арбитражного управляющего.</w:t>
      </w:r>
    </w:p>
    <w:p w:rsidR="00D061A0" w:rsidRPr="00C15301" w:rsidRDefault="00C15301" w:rsidP="00586709">
      <w:pPr>
        <w:ind w:right="-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1A0" w:rsidRPr="00C15301">
        <w:rPr>
          <w:sz w:val="28"/>
          <w:szCs w:val="28"/>
        </w:rPr>
        <w:t>.5. Сведения о должнике</w:t>
      </w:r>
      <w:r w:rsidRPr="00C15301">
        <w:rPr>
          <w:sz w:val="28"/>
          <w:szCs w:val="28"/>
        </w:rPr>
        <w:t xml:space="preserve"> </w:t>
      </w:r>
      <w:r w:rsidR="00D061A0" w:rsidRPr="00C15301">
        <w:rPr>
          <w:sz w:val="28"/>
          <w:szCs w:val="28"/>
        </w:rPr>
        <w:t xml:space="preserve">- </w:t>
      </w:r>
      <w:r w:rsidRPr="00C15301">
        <w:rPr>
          <w:sz w:val="28"/>
          <w:szCs w:val="28"/>
        </w:rPr>
        <w:t>физическом</w:t>
      </w:r>
      <w:r w:rsidR="00D061A0" w:rsidRPr="00C15301">
        <w:rPr>
          <w:sz w:val="28"/>
          <w:szCs w:val="28"/>
        </w:rPr>
        <w:t xml:space="preserve"> лице, включаемые в Единый федеральный реестр сведений о банкротстве: </w:t>
      </w:r>
    </w:p>
    <w:p w:rsidR="00C15301" w:rsidRPr="00C15301" w:rsidRDefault="00C1530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а) фамилия, имя, отчество;</w:t>
      </w:r>
    </w:p>
    <w:p w:rsidR="00C15301" w:rsidRPr="00C15301" w:rsidRDefault="00C1530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б) адрес;</w:t>
      </w:r>
    </w:p>
    <w:p w:rsidR="00C15301" w:rsidRPr="00586709" w:rsidRDefault="00C15301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в) контактный телефон;</w:t>
      </w:r>
    </w:p>
    <w:p w:rsidR="00C15301" w:rsidRPr="00586709" w:rsidRDefault="00C15301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г) категория должника (индивидуальный предприниматель, крестьянское (фермерское) хозяйство, иные лица);</w:t>
      </w:r>
    </w:p>
    <w:p w:rsidR="00C15301" w:rsidRPr="00586709" w:rsidRDefault="00C15301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586709">
        <w:rPr>
          <w:sz w:val="28"/>
          <w:szCs w:val="28"/>
        </w:rPr>
        <w:t>д</w:t>
      </w:r>
      <w:proofErr w:type="spellEnd"/>
      <w:r w:rsidRPr="00586709">
        <w:rPr>
          <w:sz w:val="28"/>
          <w:szCs w:val="28"/>
        </w:rPr>
        <w:t>) ИНН;</w:t>
      </w:r>
    </w:p>
    <w:p w:rsidR="00C15301" w:rsidRPr="00586709" w:rsidRDefault="00586709" w:rsidP="00586709">
      <w:pPr>
        <w:ind w:right="-84" w:firstLine="567"/>
        <w:jc w:val="both"/>
        <w:rPr>
          <w:sz w:val="28"/>
          <w:szCs w:val="28"/>
        </w:rPr>
      </w:pPr>
      <w:r w:rsidRPr="00586709">
        <w:rPr>
          <w:sz w:val="28"/>
          <w:szCs w:val="28"/>
        </w:rPr>
        <w:t>е) ОГРНИП (при наличии);</w:t>
      </w:r>
    </w:p>
    <w:p w:rsidR="00586709" w:rsidRPr="00586709" w:rsidRDefault="00586709" w:rsidP="00586709">
      <w:pPr>
        <w:ind w:right="-84" w:firstLine="567"/>
        <w:rPr>
          <w:sz w:val="28"/>
          <w:szCs w:val="28"/>
        </w:rPr>
      </w:pPr>
      <w:r w:rsidRPr="00586709">
        <w:rPr>
          <w:sz w:val="28"/>
          <w:szCs w:val="28"/>
        </w:rPr>
        <w:t>ж) СНИЛС.</w:t>
      </w:r>
    </w:p>
    <w:p w:rsidR="00D061A0" w:rsidRPr="00C15301" w:rsidRDefault="00C1530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К сведениям о должнике может прилагаться файл с электронной графической копией судебного акта (судебных актов) о введении в отношении должника процедуры, применяемой в деле о банкротстве, и утверждении арбитражного управляющего.</w:t>
      </w:r>
    </w:p>
    <w:p w:rsidR="00C15301" w:rsidRPr="00C15301" w:rsidRDefault="00C15301" w:rsidP="00586709">
      <w:pPr>
        <w:ind w:right="-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1A0" w:rsidRPr="00C1530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061A0" w:rsidRPr="00C15301">
        <w:rPr>
          <w:sz w:val="28"/>
          <w:szCs w:val="28"/>
        </w:rPr>
        <w:t xml:space="preserve">. </w:t>
      </w:r>
      <w:r w:rsidRPr="00C15301">
        <w:rPr>
          <w:sz w:val="28"/>
          <w:szCs w:val="28"/>
        </w:rPr>
        <w:t>Сведения о судебных актах, принятых в ходе дела о банкротстве, включаемые в Единый федеральный реестр сведений о банкротстве:</w:t>
      </w:r>
    </w:p>
    <w:p w:rsidR="00C15301" w:rsidRPr="00C15301" w:rsidRDefault="00C1530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а) вид судебного акта арбитражного суда;</w:t>
      </w:r>
    </w:p>
    <w:p w:rsidR="00C15301" w:rsidRPr="00C15301" w:rsidRDefault="00C1530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б) дата вынесения судебного акта;</w:t>
      </w:r>
    </w:p>
    <w:p w:rsidR="00C15301" w:rsidRPr="00C15301" w:rsidRDefault="00C1530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в) наименование арбитражного суда;</w:t>
      </w:r>
    </w:p>
    <w:p w:rsidR="00C15301" w:rsidRPr="00C15301" w:rsidRDefault="00C1530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г) номер дела;</w:t>
      </w:r>
    </w:p>
    <w:p w:rsidR="00C15301" w:rsidRPr="00C15301" w:rsidRDefault="00C15301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C15301">
        <w:rPr>
          <w:sz w:val="28"/>
          <w:szCs w:val="28"/>
        </w:rPr>
        <w:t>д</w:t>
      </w:r>
      <w:proofErr w:type="spellEnd"/>
      <w:r w:rsidRPr="00C15301">
        <w:rPr>
          <w:sz w:val="28"/>
          <w:szCs w:val="28"/>
        </w:rPr>
        <w:t>) наименование (фамилия, имя, отчество должника);</w:t>
      </w:r>
    </w:p>
    <w:p w:rsidR="00C15301" w:rsidRPr="00C15301" w:rsidRDefault="00C1530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е) адрес должника;</w:t>
      </w:r>
    </w:p>
    <w:p w:rsidR="00C15301" w:rsidRPr="00C15301" w:rsidRDefault="00C15301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>ж) текст сообщения о судебном акте арбитражного суда, содержащий изложение резолютивной части судебного акта.</w:t>
      </w:r>
    </w:p>
    <w:p w:rsidR="00D061A0" w:rsidRPr="00C15301" w:rsidRDefault="00D061A0" w:rsidP="00586709">
      <w:pPr>
        <w:ind w:right="-84" w:firstLine="567"/>
        <w:jc w:val="both"/>
        <w:rPr>
          <w:sz w:val="28"/>
          <w:szCs w:val="28"/>
        </w:rPr>
      </w:pPr>
      <w:r w:rsidRPr="00C15301">
        <w:rPr>
          <w:sz w:val="28"/>
          <w:szCs w:val="28"/>
        </w:rPr>
        <w:t xml:space="preserve">Сведения о судебных актах, принятых в ходе дела о банкротстве, включаются арбитражным управляющим в Единый федеральный реестр сведений о банкротстве в течение двух рабочих дней </w:t>
      </w:r>
      <w:proofErr w:type="gramStart"/>
      <w:r w:rsidRPr="00C15301">
        <w:rPr>
          <w:sz w:val="28"/>
          <w:szCs w:val="28"/>
        </w:rPr>
        <w:t>с даты поступления</w:t>
      </w:r>
      <w:proofErr w:type="gramEnd"/>
      <w:r w:rsidRPr="00C15301">
        <w:rPr>
          <w:sz w:val="28"/>
          <w:szCs w:val="28"/>
        </w:rPr>
        <w:t xml:space="preserve"> к арбитражному управляющему копии соответствующего судебного акта.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D061A0" w:rsidRPr="00C15301">
        <w:rPr>
          <w:sz w:val="28"/>
          <w:szCs w:val="28"/>
        </w:rPr>
        <w:t xml:space="preserve">. </w:t>
      </w:r>
      <w:r w:rsidRPr="00C15301">
        <w:rPr>
          <w:sz w:val="28"/>
          <w:szCs w:val="28"/>
        </w:rPr>
        <w:t>Сведения о проведении собрания</w:t>
      </w:r>
      <w:r w:rsidR="009F101A">
        <w:rPr>
          <w:sz w:val="28"/>
          <w:szCs w:val="28"/>
        </w:rPr>
        <w:t xml:space="preserve"> </w:t>
      </w:r>
      <w:r w:rsidR="009F101A" w:rsidRPr="00B514A2">
        <w:rPr>
          <w:sz w:val="28"/>
          <w:szCs w:val="28"/>
        </w:rPr>
        <w:t>(или комитета)</w:t>
      </w:r>
      <w:r w:rsidRPr="00B514A2">
        <w:rPr>
          <w:sz w:val="28"/>
          <w:szCs w:val="28"/>
        </w:rPr>
        <w:t xml:space="preserve"> кредиторов, включаемые в Единый федеральный реестр сведений о банкротстве: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r w:rsidRPr="00B514A2">
        <w:rPr>
          <w:sz w:val="28"/>
          <w:szCs w:val="28"/>
        </w:rPr>
        <w:t>а) наименование (фамилия, имя, отчество) должника;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r w:rsidRPr="00B514A2">
        <w:rPr>
          <w:sz w:val="28"/>
          <w:szCs w:val="28"/>
        </w:rPr>
        <w:t>б) адрес должника;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r w:rsidRPr="00B514A2">
        <w:rPr>
          <w:sz w:val="28"/>
          <w:szCs w:val="28"/>
        </w:rPr>
        <w:t>в) ИНН должника;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r w:rsidRPr="00B514A2">
        <w:rPr>
          <w:sz w:val="28"/>
          <w:szCs w:val="28"/>
        </w:rPr>
        <w:t>г) ОГРН должника;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B514A2">
        <w:rPr>
          <w:sz w:val="28"/>
          <w:szCs w:val="28"/>
        </w:rPr>
        <w:t>д</w:t>
      </w:r>
      <w:proofErr w:type="spellEnd"/>
      <w:r w:rsidRPr="00B514A2">
        <w:rPr>
          <w:sz w:val="28"/>
          <w:szCs w:val="28"/>
        </w:rPr>
        <w:t>) фамилия, имя, отчество арбитражного управляющего;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r w:rsidRPr="00B514A2">
        <w:rPr>
          <w:sz w:val="28"/>
          <w:szCs w:val="28"/>
        </w:rPr>
        <w:t>е) наименование СРО, членом которой является арбитражный управляющий;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r w:rsidRPr="00B514A2">
        <w:rPr>
          <w:sz w:val="28"/>
          <w:szCs w:val="28"/>
        </w:rPr>
        <w:t>ж) дата, время и место проведения собрания</w:t>
      </w:r>
      <w:r w:rsidR="009F101A" w:rsidRPr="00B514A2">
        <w:rPr>
          <w:sz w:val="28"/>
          <w:szCs w:val="28"/>
        </w:rPr>
        <w:t xml:space="preserve"> (комитета) </w:t>
      </w:r>
      <w:r w:rsidRPr="00B514A2">
        <w:rPr>
          <w:sz w:val="28"/>
          <w:szCs w:val="28"/>
        </w:rPr>
        <w:t xml:space="preserve"> кредиторов;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B514A2">
        <w:rPr>
          <w:sz w:val="28"/>
          <w:szCs w:val="28"/>
        </w:rPr>
        <w:t>з</w:t>
      </w:r>
      <w:proofErr w:type="spellEnd"/>
      <w:r w:rsidRPr="00B514A2">
        <w:rPr>
          <w:sz w:val="28"/>
          <w:szCs w:val="28"/>
        </w:rPr>
        <w:t xml:space="preserve">) дата, время и место регистрации участников собрания </w:t>
      </w:r>
      <w:r w:rsidR="009F101A" w:rsidRPr="00B514A2">
        <w:rPr>
          <w:sz w:val="28"/>
          <w:szCs w:val="28"/>
        </w:rPr>
        <w:t xml:space="preserve">(комитета) </w:t>
      </w:r>
      <w:r w:rsidRPr="00B514A2">
        <w:rPr>
          <w:sz w:val="28"/>
          <w:szCs w:val="28"/>
        </w:rPr>
        <w:t>кредиторов;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r w:rsidRPr="00B514A2">
        <w:rPr>
          <w:sz w:val="28"/>
          <w:szCs w:val="28"/>
        </w:rPr>
        <w:t xml:space="preserve">и) дата, время и место ознакомления участников собрания </w:t>
      </w:r>
      <w:r w:rsidR="009F101A" w:rsidRPr="00B514A2">
        <w:rPr>
          <w:sz w:val="28"/>
          <w:szCs w:val="28"/>
        </w:rPr>
        <w:t xml:space="preserve">(комитета) </w:t>
      </w:r>
      <w:r w:rsidRPr="00B514A2">
        <w:rPr>
          <w:sz w:val="28"/>
          <w:szCs w:val="28"/>
        </w:rPr>
        <w:t>кредиторов с материалами, представляемыми участникам собрания кредиторов;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r w:rsidRPr="00B514A2">
        <w:rPr>
          <w:sz w:val="28"/>
          <w:szCs w:val="28"/>
        </w:rPr>
        <w:t xml:space="preserve">к) повестка собрания </w:t>
      </w:r>
      <w:r w:rsidR="009F101A" w:rsidRPr="00B514A2">
        <w:rPr>
          <w:sz w:val="28"/>
          <w:szCs w:val="28"/>
        </w:rPr>
        <w:t xml:space="preserve">(комитета) </w:t>
      </w:r>
      <w:r w:rsidRPr="00B514A2">
        <w:rPr>
          <w:sz w:val="28"/>
          <w:szCs w:val="28"/>
        </w:rPr>
        <w:t>кредиторов;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r w:rsidRPr="00B514A2">
        <w:rPr>
          <w:sz w:val="28"/>
          <w:szCs w:val="28"/>
        </w:rPr>
        <w:t>л) текст сообщения.</w:t>
      </w:r>
    </w:p>
    <w:p w:rsidR="00C15301" w:rsidRPr="00B514A2" w:rsidRDefault="00C15301" w:rsidP="00586709">
      <w:pPr>
        <w:ind w:right="-84" w:firstLine="567"/>
        <w:jc w:val="both"/>
        <w:rPr>
          <w:sz w:val="28"/>
          <w:szCs w:val="28"/>
        </w:rPr>
      </w:pPr>
      <w:r w:rsidRPr="00B514A2">
        <w:rPr>
          <w:sz w:val="28"/>
          <w:szCs w:val="28"/>
        </w:rPr>
        <w:t xml:space="preserve">К сообщению о проведении собрания </w:t>
      </w:r>
      <w:r w:rsidR="009F101A" w:rsidRPr="00B514A2">
        <w:rPr>
          <w:sz w:val="28"/>
          <w:szCs w:val="28"/>
        </w:rPr>
        <w:t xml:space="preserve">(комитета) </w:t>
      </w:r>
      <w:r w:rsidRPr="00B514A2">
        <w:rPr>
          <w:sz w:val="28"/>
          <w:szCs w:val="28"/>
        </w:rPr>
        <w:t>кредиторов могут быть приложены документы по вопросам, изложенным в таком сообщении.</w:t>
      </w:r>
    </w:p>
    <w:p w:rsidR="00D061A0" w:rsidRPr="00B514A2" w:rsidRDefault="00D061A0" w:rsidP="00586709">
      <w:pPr>
        <w:ind w:right="-84" w:firstLine="567"/>
        <w:jc w:val="both"/>
        <w:rPr>
          <w:sz w:val="28"/>
          <w:szCs w:val="28"/>
        </w:rPr>
      </w:pPr>
      <w:r w:rsidRPr="00B514A2">
        <w:rPr>
          <w:sz w:val="28"/>
          <w:szCs w:val="28"/>
        </w:rPr>
        <w:t xml:space="preserve">Сведения о проведении собрания </w:t>
      </w:r>
      <w:r w:rsidR="009F101A" w:rsidRPr="00B514A2">
        <w:rPr>
          <w:sz w:val="28"/>
          <w:szCs w:val="28"/>
        </w:rPr>
        <w:t xml:space="preserve">(комитета) </w:t>
      </w:r>
      <w:r w:rsidRPr="00B514A2">
        <w:rPr>
          <w:sz w:val="28"/>
          <w:szCs w:val="28"/>
        </w:rPr>
        <w:t>кредиторов включаются арбитражным управляющим в Единый федеральный реестр сведений о банкротстве не позднее</w:t>
      </w:r>
      <w:r w:rsidR="00BA33A5" w:rsidRPr="00B514A2">
        <w:rPr>
          <w:sz w:val="28"/>
          <w:szCs w:val="28"/>
        </w:rPr>
        <w:t>,</w:t>
      </w:r>
      <w:r w:rsidRPr="00B514A2">
        <w:rPr>
          <w:sz w:val="28"/>
          <w:szCs w:val="28"/>
        </w:rPr>
        <w:t xml:space="preserve"> чем за четырнадцать дней до даты проведения собрания </w:t>
      </w:r>
      <w:r w:rsidR="009F101A" w:rsidRPr="00B514A2">
        <w:rPr>
          <w:sz w:val="28"/>
          <w:szCs w:val="28"/>
        </w:rPr>
        <w:t xml:space="preserve">(комитета) </w:t>
      </w:r>
      <w:r w:rsidRPr="00B514A2">
        <w:rPr>
          <w:sz w:val="28"/>
          <w:szCs w:val="28"/>
        </w:rPr>
        <w:t>кредиторов.</w:t>
      </w:r>
    </w:p>
    <w:p w:rsidR="00383296" w:rsidRPr="00B514A2" w:rsidRDefault="00383296" w:rsidP="00586709">
      <w:pPr>
        <w:widowControl w:val="0"/>
        <w:autoSpaceDE w:val="0"/>
        <w:autoSpaceDN w:val="0"/>
        <w:adjustRightInd w:val="0"/>
        <w:ind w:right="-84" w:firstLine="567"/>
        <w:jc w:val="both"/>
        <w:rPr>
          <w:sz w:val="28"/>
          <w:szCs w:val="28"/>
        </w:rPr>
      </w:pPr>
      <w:proofErr w:type="gramStart"/>
      <w:r w:rsidRPr="00B514A2">
        <w:rPr>
          <w:sz w:val="28"/>
          <w:szCs w:val="28"/>
        </w:rPr>
        <w:t xml:space="preserve">Сообщение, содержащее сведения о решениях, принятых собранием </w:t>
      </w:r>
      <w:r w:rsidR="009F101A" w:rsidRPr="00B514A2">
        <w:rPr>
          <w:sz w:val="28"/>
          <w:szCs w:val="28"/>
        </w:rPr>
        <w:t xml:space="preserve">(комитетом) </w:t>
      </w:r>
      <w:r w:rsidRPr="00B514A2">
        <w:rPr>
          <w:sz w:val="28"/>
          <w:szCs w:val="28"/>
        </w:rPr>
        <w:t xml:space="preserve">кредиторов, или сведения о признании собрания </w:t>
      </w:r>
      <w:r w:rsidR="009F101A" w:rsidRPr="00B514A2">
        <w:rPr>
          <w:sz w:val="28"/>
          <w:szCs w:val="28"/>
        </w:rPr>
        <w:t xml:space="preserve">(комитета) </w:t>
      </w:r>
      <w:r w:rsidRPr="00B514A2">
        <w:rPr>
          <w:sz w:val="28"/>
          <w:szCs w:val="28"/>
        </w:rPr>
        <w:t xml:space="preserve">кредиторов несостоявшимся, подлежит включению арбитражным управляющим в Единый федеральный реестр сведений о банкротстве в течение пяти рабочих дней с даты его проведения, а в случае проведения собрания кредиторов иными лицами - в течение трех рабочих дней с даты получения арбитражным управляющим протокола собрания </w:t>
      </w:r>
      <w:r w:rsidR="009F101A" w:rsidRPr="00B514A2">
        <w:rPr>
          <w:sz w:val="28"/>
          <w:szCs w:val="28"/>
        </w:rPr>
        <w:t xml:space="preserve">(комитета) </w:t>
      </w:r>
      <w:r w:rsidRPr="00B514A2">
        <w:rPr>
          <w:sz w:val="28"/>
          <w:szCs w:val="28"/>
        </w:rPr>
        <w:t>кредиторов.</w:t>
      </w:r>
      <w:proofErr w:type="gramEnd"/>
    </w:p>
    <w:p w:rsidR="00D061A0" w:rsidRPr="002D3873" w:rsidRDefault="00C15301" w:rsidP="00586709">
      <w:pPr>
        <w:ind w:right="-84" w:firstLine="567"/>
        <w:jc w:val="both"/>
        <w:rPr>
          <w:sz w:val="28"/>
          <w:szCs w:val="28"/>
        </w:rPr>
      </w:pPr>
      <w:r w:rsidRPr="002D3873">
        <w:rPr>
          <w:sz w:val="28"/>
          <w:szCs w:val="28"/>
        </w:rPr>
        <w:t>4.8</w:t>
      </w:r>
      <w:r w:rsidR="00D061A0" w:rsidRPr="002D3873">
        <w:rPr>
          <w:sz w:val="28"/>
          <w:szCs w:val="28"/>
        </w:rPr>
        <w:t xml:space="preserve">. Сведения об организаторе торгов включаются арбитражным управляющим </w:t>
      </w:r>
      <w:proofErr w:type="gramStart"/>
      <w:r w:rsidR="00D061A0" w:rsidRPr="002D3873">
        <w:rPr>
          <w:sz w:val="28"/>
          <w:szCs w:val="28"/>
        </w:rPr>
        <w:t>в Единый федеральный реестр сведений о банкротстве в течение двух рабочих дней с даты привлечения в качестве</w:t>
      </w:r>
      <w:proofErr w:type="gramEnd"/>
      <w:r w:rsidR="00D061A0" w:rsidRPr="002D3873">
        <w:rPr>
          <w:sz w:val="28"/>
          <w:szCs w:val="28"/>
        </w:rPr>
        <w:t xml:space="preserve"> организатора торгов специализированной организации, не аккредитованной при </w:t>
      </w:r>
      <w:r w:rsidR="008C652C">
        <w:rPr>
          <w:sz w:val="28"/>
          <w:szCs w:val="28"/>
        </w:rPr>
        <w:t>Ассоциации</w:t>
      </w:r>
      <w:r w:rsidR="00D061A0" w:rsidRPr="002D3873">
        <w:rPr>
          <w:sz w:val="28"/>
          <w:szCs w:val="28"/>
        </w:rPr>
        <w:t xml:space="preserve">. </w:t>
      </w:r>
    </w:p>
    <w:p w:rsidR="002D3873" w:rsidRDefault="00F914A8" w:rsidP="00586709">
      <w:pPr>
        <w:ind w:right="-84" w:firstLine="567"/>
        <w:jc w:val="both"/>
        <w:rPr>
          <w:sz w:val="28"/>
          <w:szCs w:val="28"/>
        </w:rPr>
      </w:pPr>
      <w:r w:rsidRPr="002D3873">
        <w:rPr>
          <w:sz w:val="28"/>
          <w:szCs w:val="28"/>
        </w:rPr>
        <w:t xml:space="preserve">В случае привлечения в качестве организатора торгов специализированной организации, не аккредитованной при </w:t>
      </w:r>
      <w:r w:rsidR="008C652C">
        <w:rPr>
          <w:sz w:val="28"/>
          <w:szCs w:val="28"/>
        </w:rPr>
        <w:t>Ассоциации</w:t>
      </w:r>
      <w:r w:rsidR="008C652C" w:rsidRPr="002D3873">
        <w:rPr>
          <w:sz w:val="28"/>
          <w:szCs w:val="28"/>
        </w:rPr>
        <w:t xml:space="preserve"> </w:t>
      </w:r>
      <w:r w:rsidRPr="002D3873">
        <w:rPr>
          <w:sz w:val="28"/>
          <w:szCs w:val="28"/>
        </w:rPr>
        <w:t>"Первая СРО АУ"</w:t>
      </w:r>
      <w:r w:rsidR="0043594D" w:rsidRPr="002D3873">
        <w:rPr>
          <w:sz w:val="28"/>
          <w:szCs w:val="28"/>
        </w:rPr>
        <w:t>,</w:t>
      </w:r>
      <w:r w:rsidRPr="002D3873">
        <w:rPr>
          <w:sz w:val="28"/>
          <w:szCs w:val="28"/>
        </w:rPr>
        <w:t xml:space="preserve"> арбитражный управляющий в течение пяти рабочих дней обязан представить данную информацию в </w:t>
      </w:r>
      <w:r w:rsidR="008C652C">
        <w:rPr>
          <w:sz w:val="28"/>
          <w:szCs w:val="28"/>
        </w:rPr>
        <w:t>Ассоциацию</w:t>
      </w:r>
      <w:r w:rsidRPr="002D3873">
        <w:rPr>
          <w:sz w:val="28"/>
          <w:szCs w:val="28"/>
        </w:rPr>
        <w:t xml:space="preserve">. </w:t>
      </w:r>
    </w:p>
    <w:p w:rsidR="002D3873" w:rsidRDefault="002D3873" w:rsidP="00586709">
      <w:pPr>
        <w:ind w:right="-84" w:firstLine="567"/>
        <w:jc w:val="both"/>
        <w:rPr>
          <w:sz w:val="28"/>
          <w:szCs w:val="28"/>
        </w:rPr>
      </w:pPr>
      <w:r w:rsidRPr="002D3873">
        <w:rPr>
          <w:sz w:val="28"/>
          <w:szCs w:val="28"/>
        </w:rPr>
        <w:t>В случае не предоставления арбитражным управляющим информации о привлечении в качестве организатора торгов специализированной организации, не аккредитов</w:t>
      </w:r>
      <w:r w:rsidR="00B64D66">
        <w:rPr>
          <w:sz w:val="28"/>
          <w:szCs w:val="28"/>
        </w:rPr>
        <w:t xml:space="preserve">анной при </w:t>
      </w:r>
      <w:r w:rsidR="008C652C">
        <w:rPr>
          <w:sz w:val="28"/>
          <w:szCs w:val="28"/>
        </w:rPr>
        <w:t xml:space="preserve">Ассоциации </w:t>
      </w:r>
      <w:r w:rsidR="00B64D66">
        <w:rPr>
          <w:sz w:val="28"/>
          <w:szCs w:val="28"/>
        </w:rPr>
        <w:t xml:space="preserve">"Первая СРО АУ", </w:t>
      </w:r>
      <w:r w:rsidRPr="002D3873">
        <w:rPr>
          <w:sz w:val="28"/>
          <w:szCs w:val="28"/>
        </w:rPr>
        <w:t>в соответствии с</w:t>
      </w:r>
      <w:r w:rsidR="008C652C">
        <w:rPr>
          <w:sz w:val="28"/>
          <w:szCs w:val="28"/>
        </w:rPr>
        <w:t xml:space="preserve">о </w:t>
      </w:r>
      <w:r w:rsidRPr="002D3873">
        <w:rPr>
          <w:sz w:val="28"/>
          <w:szCs w:val="28"/>
        </w:rPr>
        <w:t xml:space="preserve">  Стандарт</w:t>
      </w:r>
      <w:r w:rsidR="008C652C">
        <w:rPr>
          <w:sz w:val="28"/>
          <w:szCs w:val="28"/>
        </w:rPr>
        <w:t>ами</w:t>
      </w:r>
      <w:r w:rsidRPr="002D3873">
        <w:rPr>
          <w:sz w:val="28"/>
          <w:szCs w:val="28"/>
        </w:rPr>
        <w:t xml:space="preserve"> (правил</w:t>
      </w:r>
      <w:r w:rsidR="008C652C">
        <w:rPr>
          <w:sz w:val="28"/>
          <w:szCs w:val="28"/>
        </w:rPr>
        <w:t>ами</w:t>
      </w:r>
      <w:r w:rsidRPr="002D3873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D3873">
        <w:rPr>
          <w:sz w:val="28"/>
          <w:szCs w:val="28"/>
        </w:rPr>
        <w:t xml:space="preserve">профессиональной деятельности членов </w:t>
      </w:r>
      <w:r w:rsidR="008C652C">
        <w:rPr>
          <w:sz w:val="28"/>
          <w:szCs w:val="28"/>
        </w:rPr>
        <w:t>Ассоциации</w:t>
      </w:r>
      <w:r w:rsidR="008C652C" w:rsidRPr="002D3873">
        <w:rPr>
          <w:sz w:val="28"/>
          <w:szCs w:val="28"/>
        </w:rPr>
        <w:t xml:space="preserve"> </w:t>
      </w:r>
      <w:r w:rsidRPr="002D3873">
        <w:rPr>
          <w:sz w:val="28"/>
          <w:szCs w:val="28"/>
        </w:rPr>
        <w:t>"Первая СРО АУ", Положени</w:t>
      </w:r>
      <w:r w:rsidR="008C652C">
        <w:rPr>
          <w:sz w:val="28"/>
          <w:szCs w:val="28"/>
        </w:rPr>
        <w:t>ем</w:t>
      </w:r>
      <w:r w:rsidRPr="002D3873">
        <w:rPr>
          <w:sz w:val="28"/>
          <w:szCs w:val="28"/>
        </w:rPr>
        <w:t xml:space="preserve"> "О Дисциплинарном комитете </w:t>
      </w:r>
      <w:r w:rsidR="008C652C">
        <w:rPr>
          <w:sz w:val="28"/>
          <w:szCs w:val="28"/>
        </w:rPr>
        <w:t>Ассоциации</w:t>
      </w:r>
      <w:r w:rsidRPr="002D3873">
        <w:rPr>
          <w:sz w:val="28"/>
          <w:szCs w:val="28"/>
        </w:rPr>
        <w:t xml:space="preserve"> "Первая СРО АУ" </w:t>
      </w:r>
      <w:r w:rsidR="008C652C">
        <w:rPr>
          <w:sz w:val="28"/>
          <w:szCs w:val="28"/>
        </w:rPr>
        <w:t>Ассоциация</w:t>
      </w:r>
      <w:r>
        <w:rPr>
          <w:sz w:val="28"/>
          <w:szCs w:val="28"/>
        </w:rPr>
        <w:t xml:space="preserve"> вправе привлечь арбитражного управляющего к дисциплинарной ответственности. </w:t>
      </w:r>
    </w:p>
    <w:p w:rsidR="00383296" w:rsidRPr="00383296" w:rsidRDefault="00383296" w:rsidP="00586709">
      <w:pPr>
        <w:autoSpaceDE w:val="0"/>
        <w:autoSpaceDN w:val="0"/>
        <w:adjustRightInd w:val="0"/>
        <w:ind w:right="-84" w:firstLine="567"/>
        <w:jc w:val="both"/>
        <w:rPr>
          <w:bCs/>
          <w:sz w:val="28"/>
          <w:szCs w:val="28"/>
        </w:rPr>
      </w:pPr>
      <w:r w:rsidRPr="00383296">
        <w:rPr>
          <w:sz w:val="28"/>
          <w:szCs w:val="28"/>
        </w:rPr>
        <w:t xml:space="preserve">4.9. Арбитражный управляющий </w:t>
      </w:r>
      <w:r w:rsidRPr="00383296">
        <w:rPr>
          <w:bCs/>
          <w:sz w:val="28"/>
          <w:szCs w:val="28"/>
        </w:rPr>
        <w:t xml:space="preserve">в течение трех рабочих дней </w:t>
      </w:r>
      <w:proofErr w:type="gramStart"/>
      <w:r w:rsidRPr="00383296">
        <w:rPr>
          <w:bCs/>
          <w:sz w:val="28"/>
          <w:szCs w:val="28"/>
        </w:rPr>
        <w:t>с даты окончания</w:t>
      </w:r>
      <w:proofErr w:type="gramEnd"/>
      <w:r w:rsidRPr="00383296">
        <w:rPr>
          <w:bCs/>
          <w:sz w:val="28"/>
          <w:szCs w:val="28"/>
        </w:rPr>
        <w:t xml:space="preserve"> инвентаризации имущества должника обязан включить в Единый федеральный реестр сведений о банкротстве сведения о результатах такой инвентаризации.</w:t>
      </w:r>
    </w:p>
    <w:p w:rsidR="00383296" w:rsidRPr="00383296" w:rsidRDefault="00383296" w:rsidP="00586709">
      <w:pPr>
        <w:autoSpaceDE w:val="0"/>
        <w:autoSpaceDN w:val="0"/>
        <w:adjustRightInd w:val="0"/>
        <w:ind w:right="-84" w:firstLine="567"/>
        <w:jc w:val="both"/>
        <w:rPr>
          <w:bCs/>
          <w:sz w:val="28"/>
          <w:szCs w:val="28"/>
        </w:rPr>
      </w:pPr>
      <w:r w:rsidRPr="00383296">
        <w:rPr>
          <w:bCs/>
          <w:sz w:val="28"/>
          <w:szCs w:val="28"/>
        </w:rPr>
        <w:t xml:space="preserve">4.10. </w:t>
      </w:r>
      <w:r w:rsidRPr="00383296">
        <w:rPr>
          <w:sz w:val="28"/>
          <w:szCs w:val="28"/>
        </w:rPr>
        <w:t xml:space="preserve">Отчет об оценке имущества должника подлежит включению арбитражным управляющим </w:t>
      </w:r>
      <w:proofErr w:type="gramStart"/>
      <w:r w:rsidRPr="00383296">
        <w:rPr>
          <w:sz w:val="28"/>
          <w:szCs w:val="28"/>
        </w:rPr>
        <w:t>в Единый федеральный реестр сведений о банкротстве в течение двух рабочих дней с даты поступления копии этого отчета в электронной форме</w:t>
      </w:r>
      <w:proofErr w:type="gramEnd"/>
      <w:r w:rsidRPr="00383296">
        <w:rPr>
          <w:sz w:val="28"/>
          <w:szCs w:val="28"/>
        </w:rPr>
        <w:t>.</w:t>
      </w:r>
    </w:p>
    <w:p w:rsidR="00336DC3" w:rsidRPr="00336DC3" w:rsidRDefault="00383296" w:rsidP="00586709">
      <w:pPr>
        <w:ind w:right="-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336DC3" w:rsidRPr="00336DC3">
        <w:rPr>
          <w:sz w:val="28"/>
          <w:szCs w:val="28"/>
        </w:rPr>
        <w:t xml:space="preserve">. Не позднее чем в течение десяти дней </w:t>
      </w:r>
      <w:proofErr w:type="gramStart"/>
      <w:r w:rsidR="00336DC3" w:rsidRPr="00336DC3">
        <w:rPr>
          <w:sz w:val="28"/>
          <w:szCs w:val="28"/>
        </w:rPr>
        <w:t>с даты завершения</w:t>
      </w:r>
      <w:proofErr w:type="gramEnd"/>
      <w:r w:rsidR="00336DC3" w:rsidRPr="00336DC3">
        <w:rPr>
          <w:sz w:val="28"/>
          <w:szCs w:val="28"/>
        </w:rPr>
        <w:t xml:space="preserve"> соответствующей процедуры, применявшейся в деле о банкротстве, арбитражный управляющий включает в Единый федеральный реестр сведений о банкротстве в качестве сведений сообщение о результатах соответствующей процедуры. Такое сообщение должно содержать следующие сведения: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страховой номер индивидуального лицевого счета);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наименование арбитражного суда, рассматривающего дело о банкротстве, указание на наименование процедуры, применявшейся в деле о банкротстве, а также номер дела о банкротстве;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фамилия, имя, отчество утвержденного арбитражного управляющего на дату завершения процедуры, применявшейся в деле о банкротстве, его индивидуальный номер налогоплательщика, страховой номер индивидуального лицевого счета, адрес для направления ему корреспонденции, а также наименование соответствующей саморегулируемой организации, государственный регистрационный номер записи о государственной регистрации такой организации, ее индивидуальный номер налогоплательщика и адрес;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наличие заявлений о признании сделок должника недействительными, поданных в соответствии с главой III.1 настоящего Федерального закона, с указанием даты рассмотрения указанных заявлений, результатов их рассмотрения и результатов обжалования судебных актов, принятых по результатам рассмотрения указанных заявлений;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наличие жалобы на действия или бездействие арбитражного управляющего с указанием даты подачи жалобы, лица, которому направлялась жалоба, краткого содержания жалобы и принятого на основании рассмотрения жалобы решения;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стоимость выявленного в результате инвентаризации имущества должника и дата окончания инвентаризации в случае, если в ходе процедуры, применявшейся в деле о банкротстве, проводилась инвентаризация;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proofErr w:type="gramStart"/>
      <w:r w:rsidRPr="00336DC3">
        <w:rPr>
          <w:sz w:val="28"/>
          <w:szCs w:val="28"/>
        </w:rPr>
        <w:t>сумма расходов на проведение процедуры, применявшейся в деле о банкротстве, в том числе с указанием размера выплаченного арбитражному управляющему вознаграждения и обоснованием размера выплаченных сумм, с указанием суммы расходов на оплату услуг лиц, привлеченных арбитражным управляющим для обеспечения своей деятельности, оснований для превышения размера оплаты таких услуг, определенного в соответствии со статьей 20.7 настоящего Федерального закона;</w:t>
      </w:r>
      <w:proofErr w:type="gramEnd"/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балансовая стоимость (при наличии) имущества должника на последнюю отчетную дату, предшествующую дате введения соответствующей процедуры, применявшейся в деле о банкротстве, а также дата, на которую эта стоимость определена;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выводы о наличии или об отсутствии признаков преднамеренного и фиктивного банкротства;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источник покрытия расходов на проведение процедуры, применявшейся в деле о банкротстве;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дата и основание прекращения производства по делу о банкротстве в случае, если арбитражным судом принято соответствующее решение.</w:t>
      </w:r>
    </w:p>
    <w:p w:rsidR="00336DC3" w:rsidRPr="00336DC3" w:rsidRDefault="00383296" w:rsidP="00586709">
      <w:pPr>
        <w:ind w:right="-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336DC3" w:rsidRPr="00336DC3">
        <w:rPr>
          <w:sz w:val="28"/>
          <w:szCs w:val="28"/>
        </w:rPr>
        <w:t>. По результатам наблюдения соответствующее сообщение также должно содержать следующие сведения: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даты вынесения судебных актов о введении наблюдения и об окончании наблюдения, а также даты вынесения судебных актов об изменении сроков такой процедуры;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proofErr w:type="gramStart"/>
      <w:r w:rsidRPr="00336DC3">
        <w:rPr>
          <w:sz w:val="28"/>
          <w:szCs w:val="28"/>
        </w:rPr>
        <w:t>размер требований кредиторов в соответствии с реестром требований кредиторов на дату вынесения судебного акта об окончании наблюдения (в том числе с выделением суммы требований о выплате выходных пособий и об оплате труда лиц, работающих или работавших по трудовому договору, основного долга и начисленных неустоек (штрафов, пеней) и иных финансовых санкций), общая сумма погашенных в ходе наблюдения требований по каждой очереди</w:t>
      </w:r>
      <w:proofErr w:type="gramEnd"/>
      <w:r w:rsidRPr="00336DC3">
        <w:rPr>
          <w:sz w:val="28"/>
          <w:szCs w:val="28"/>
        </w:rPr>
        <w:t xml:space="preserve"> требований;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proofErr w:type="gramStart"/>
      <w:r w:rsidRPr="00336DC3">
        <w:rPr>
          <w:sz w:val="28"/>
          <w:szCs w:val="28"/>
        </w:rPr>
        <w:t>выводы по результатам анализа финансового состояния должника (в том числе выводы о достаточности средств должника для покрытия судебных расходов и расходов на выплату вознаграждения арбитражному управляющему, возможности или невозможности восстановления платежеспособности должника), сведения о дате проведения первого собрания кредиторов и принятых им решениях, сведения о резолютивной части судебного акта по результатам наблюдения.</w:t>
      </w:r>
      <w:proofErr w:type="gramEnd"/>
    </w:p>
    <w:p w:rsidR="00336DC3" w:rsidRPr="00336DC3" w:rsidRDefault="00383296" w:rsidP="00586709">
      <w:pPr>
        <w:ind w:right="-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336DC3" w:rsidRPr="00336DC3">
        <w:rPr>
          <w:sz w:val="28"/>
          <w:szCs w:val="28"/>
        </w:rPr>
        <w:t>. По результатам финансового оздоровления соответствующее сообщение также должно содержать следующие сведения: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даты вынесения судебных актов о введении финансового оздоровления и об окончании финансового оздоровления, а также даты вынесения судебных актов об изменении сроков такой процедуры;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proofErr w:type="gramStart"/>
      <w:r w:rsidRPr="00336DC3">
        <w:rPr>
          <w:sz w:val="28"/>
          <w:szCs w:val="28"/>
        </w:rPr>
        <w:t>размер требований кредиторов в соответствии с реестром требований кредиторов на дату вынесения судебного акта об окончании финансового оздоровления (в том числе с выделением суммы требований о выплате выходных пособий и об оплате труда лиц, работающих или работавших по трудовому договору, основного долга и начисленных неустоек (штрафов, пеней) и иных финансовых санкций), общая сумма погашенных в ходе финансового оздоровления требований по</w:t>
      </w:r>
      <w:proofErr w:type="gramEnd"/>
      <w:r w:rsidRPr="00336DC3">
        <w:rPr>
          <w:sz w:val="28"/>
          <w:szCs w:val="28"/>
        </w:rPr>
        <w:t xml:space="preserve"> каждой очереди требований;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сведения о дате проведения собрания кредиторов по результатам финансового оздоровления и принятых им решениях, а также сведения о резолютивной части судебного акта по результатам финансового оздоровления.</w:t>
      </w:r>
    </w:p>
    <w:p w:rsidR="00336DC3" w:rsidRPr="00336DC3" w:rsidRDefault="00383296" w:rsidP="00586709">
      <w:pPr>
        <w:ind w:right="-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336DC3" w:rsidRPr="00336DC3">
        <w:rPr>
          <w:sz w:val="28"/>
          <w:szCs w:val="28"/>
        </w:rPr>
        <w:t>. По результатам внешнего управления соответствующее сообщение также должно содержать следующие сведения: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даты вынесения судебных актов о введении внешнего управления и об окончании внешнего управления, а также даты вынесения судебных актов об изменении сроков такой процедуры;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proofErr w:type="gramStart"/>
      <w:r w:rsidRPr="00336DC3">
        <w:rPr>
          <w:sz w:val="28"/>
          <w:szCs w:val="28"/>
        </w:rPr>
        <w:t>размер требований кредиторов в соответствии с реестром требований кредиторов на дату вынесения судебного акта об окончании внешнего управления (в том числе с выделением суммы требований о выплате выходных пособий и об оплате труда лиц, работающих или работавших по трудовому договору, основного долга и начисленных неустоек (штрафов, пеней) и иных финансовых санкций), общая сумма погашенных в ходе внешнего управления требований по</w:t>
      </w:r>
      <w:proofErr w:type="gramEnd"/>
      <w:r w:rsidRPr="00336DC3">
        <w:rPr>
          <w:sz w:val="28"/>
          <w:szCs w:val="28"/>
        </w:rPr>
        <w:t xml:space="preserve"> каждой очереди требований;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сведения о дате проведения собрания кредиторов, утвердившего план внешнего управления, о сделках, подлежащих согласованию с собранием кредиторов (комитетом кредиторов) в соответствии со статьей 104 настоящего Федерального закона;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сведения о предложении арбитражного управляющего по результатам внешнего управления, содержащемся в отчете внешнего управляющего, сведения о дате проведения собрания кредиторов по результатам внешнего управления и принятых им решениях, а также сведения о резолютивной части судебного акта по результатам внешнего управления.</w:t>
      </w:r>
    </w:p>
    <w:p w:rsidR="00336DC3" w:rsidRPr="00336DC3" w:rsidRDefault="00383296" w:rsidP="00586709">
      <w:pPr>
        <w:ind w:right="-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336DC3" w:rsidRPr="00336DC3">
        <w:rPr>
          <w:sz w:val="28"/>
          <w:szCs w:val="28"/>
        </w:rPr>
        <w:t>. По результатам конкурсного производства соответствующее сообщение также должно содержать следующие сведения: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даты вынесения судебных актов о признании должника банкротом и об открытии конкурсного производства, о завершении конкурсного производства, а также даты вынесения судебных актов об изменении сроков такой процедуры;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proofErr w:type="gramStart"/>
      <w:r w:rsidRPr="00336DC3">
        <w:rPr>
          <w:sz w:val="28"/>
          <w:szCs w:val="28"/>
        </w:rPr>
        <w:t>размер требований кредиторов в соответствии с реестром требований кредиторов на дату закрытия реестра требований кредиторов (в том числе с выделением суммы требований о выплате выходных пособий и об оплате труда лиц, работающих или работавших по трудовому договору, основного долга и начисленных неустоек (штрафов, пеней) и иных финансовых санкций), общая сумма удовлетворенных в ходе конкурсного производства требований по каждой очереди требований;</w:t>
      </w:r>
      <w:proofErr w:type="gramEnd"/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сведения о стоимости активов, не включенных в конкурсную массу, привлечении контролирующих должника лиц к субсидиарной ответственности, сведения о результатах оценки имущества должника, если такая оценка проводилась, с указанием имущества, даты проведения оценки и стоимости имущества в соответствии с отчетом об оценке;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сведения о дате проведения собрания кредиторов по результатам конкурсного производства и принятых им решениях, а также сведения о резолютивной части судебного акта по результатам конкурсного производства.</w:t>
      </w:r>
    </w:p>
    <w:p w:rsidR="00336DC3" w:rsidRPr="00336DC3" w:rsidRDefault="00383296" w:rsidP="00586709">
      <w:pPr>
        <w:ind w:right="-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336DC3" w:rsidRPr="00336DC3">
        <w:rPr>
          <w:sz w:val="28"/>
          <w:szCs w:val="28"/>
        </w:rPr>
        <w:t>. Оператор Единого федерального реестра сведений о банкротстве ежеквартально представляет в федеральные органы исполнительной власти, уполномоченные Правительством Российской Федерации, сводную информацию за соответствующий период на основе предусмотренных пунктами 6.1 - 6.5 настоящей статьи сведений о результатах процедур, применявшихся в деле о банкротстве. Такая информация должна содержать следующие сведения: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proofErr w:type="gramStart"/>
      <w:r w:rsidRPr="00336DC3">
        <w:rPr>
          <w:sz w:val="28"/>
          <w:szCs w:val="28"/>
        </w:rPr>
        <w:t>совокупный размер требований кредиторов на дату представления сводной информации по находящимся в производстве арбитражных судов, а также завершенным за соответствующий период делам о несостоятельности (банкротстве), в том числе с выделением суммы требований по выплате выходных пособий и оплате труда лиц, работающих или работавших по трудовому договору, основного долга и начисленных неустоек (штрафов, пеней) и иных финансовых санкций;</w:t>
      </w:r>
      <w:proofErr w:type="gramEnd"/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общая сумма удовлетворенных в ходе процедур, применявшихся в деле о банкротстве, требований по каждой очереди требований;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сумма расходов на проведение процедур, применявшихся в деле о банкротстве, с указанием размера выплаченного арбитражным управляющим вознаграждения и сумм расходов на оплату услуг лиц, привлеченных арбитражными управляющими для обеспечения их деятельности;</w:t>
      </w:r>
      <w:r w:rsidRPr="00336DC3">
        <w:rPr>
          <w:sz w:val="28"/>
          <w:szCs w:val="28"/>
        </w:rPr>
        <w:cr/>
        <w:t>количество заключений о наличии и заключений об отсутствии признаков преднамеренного и фиктивного банкротства;</w:t>
      </w:r>
    </w:p>
    <w:p w:rsidR="00336DC3" w:rsidRDefault="00336DC3" w:rsidP="00586709">
      <w:pPr>
        <w:ind w:right="-84" w:firstLine="567"/>
        <w:jc w:val="both"/>
        <w:rPr>
          <w:sz w:val="28"/>
          <w:szCs w:val="28"/>
        </w:rPr>
      </w:pPr>
      <w:r w:rsidRPr="00336DC3">
        <w:rPr>
          <w:sz w:val="28"/>
          <w:szCs w:val="28"/>
        </w:rPr>
        <w:t>иные сведения, установленные Правительством Российской Федерации.</w:t>
      </w:r>
    </w:p>
    <w:p w:rsidR="00336DC3" w:rsidRPr="00336DC3" w:rsidRDefault="00336DC3" w:rsidP="00586709">
      <w:pPr>
        <w:ind w:right="-84" w:firstLine="567"/>
        <w:jc w:val="both"/>
        <w:rPr>
          <w:sz w:val="28"/>
          <w:szCs w:val="28"/>
        </w:rPr>
      </w:pPr>
    </w:p>
    <w:p w:rsidR="00F914A8" w:rsidRPr="00D26FAA" w:rsidRDefault="00F914A8" w:rsidP="00586709">
      <w:pPr>
        <w:ind w:right="-84" w:firstLine="567"/>
        <w:jc w:val="both"/>
        <w:rPr>
          <w:sz w:val="28"/>
          <w:szCs w:val="28"/>
        </w:rPr>
      </w:pPr>
    </w:p>
    <w:p w:rsidR="00C15301" w:rsidRPr="00D26FAA" w:rsidRDefault="00C15301" w:rsidP="00586709">
      <w:pPr>
        <w:ind w:right="-84" w:firstLine="567"/>
        <w:jc w:val="center"/>
        <w:rPr>
          <w:rFonts w:eastAsia="Calibri"/>
          <w:b/>
          <w:sz w:val="28"/>
          <w:szCs w:val="28"/>
        </w:rPr>
      </w:pPr>
      <w:r w:rsidRPr="00D26FAA">
        <w:rPr>
          <w:b/>
          <w:sz w:val="28"/>
          <w:szCs w:val="28"/>
        </w:rPr>
        <w:t xml:space="preserve">5. </w:t>
      </w:r>
      <w:r w:rsidRPr="00D26FAA">
        <w:rPr>
          <w:rFonts w:eastAsia="Calibri"/>
          <w:b/>
          <w:sz w:val="28"/>
          <w:szCs w:val="28"/>
        </w:rPr>
        <w:t xml:space="preserve">Порядок предоставления и включения сведений в Единый федеральный реестр сведений о банкротстве организаторами торгов, имеющих аккредитацию при </w:t>
      </w:r>
      <w:r w:rsidR="008C652C" w:rsidRPr="008C652C">
        <w:rPr>
          <w:b/>
          <w:sz w:val="28"/>
          <w:szCs w:val="28"/>
        </w:rPr>
        <w:t>Ассоциации</w:t>
      </w:r>
      <w:r w:rsidR="008C652C" w:rsidRPr="008C652C">
        <w:rPr>
          <w:rFonts w:eastAsia="Calibri"/>
          <w:b/>
          <w:sz w:val="28"/>
          <w:szCs w:val="28"/>
        </w:rPr>
        <w:t xml:space="preserve"> </w:t>
      </w:r>
      <w:r w:rsidRPr="00D26FAA">
        <w:rPr>
          <w:rFonts w:eastAsia="Calibri"/>
          <w:b/>
          <w:sz w:val="28"/>
          <w:szCs w:val="28"/>
        </w:rPr>
        <w:t>"Первая СРО АУ"</w:t>
      </w:r>
    </w:p>
    <w:p w:rsidR="00C15301" w:rsidRPr="00D26FAA" w:rsidRDefault="00C15301" w:rsidP="00586709">
      <w:pPr>
        <w:ind w:right="-84" w:firstLine="567"/>
        <w:jc w:val="both"/>
        <w:rPr>
          <w:rFonts w:eastAsia="Calibri"/>
          <w:sz w:val="28"/>
          <w:szCs w:val="28"/>
        </w:rPr>
      </w:pPr>
    </w:p>
    <w:p w:rsidR="00C15301" w:rsidRPr="00D26FAA" w:rsidRDefault="00C15301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rFonts w:eastAsia="Calibri"/>
          <w:sz w:val="28"/>
          <w:szCs w:val="28"/>
        </w:rPr>
        <w:t xml:space="preserve">5.1.  Организатор торгов, имеющий аккредитацию при </w:t>
      </w:r>
      <w:r w:rsidR="008C652C">
        <w:rPr>
          <w:sz w:val="28"/>
          <w:szCs w:val="28"/>
        </w:rPr>
        <w:t>Ассоциации</w:t>
      </w:r>
      <w:r w:rsidRPr="00D26FAA">
        <w:rPr>
          <w:rFonts w:eastAsia="Calibri"/>
          <w:sz w:val="28"/>
          <w:szCs w:val="28"/>
        </w:rPr>
        <w:t xml:space="preserve"> "Первая СРО АУ" – "</w:t>
      </w:r>
      <w:r w:rsidRPr="00D26FAA">
        <w:rPr>
          <w:sz w:val="28"/>
          <w:szCs w:val="28"/>
        </w:rPr>
        <w:t xml:space="preserve">Пользователь </w:t>
      </w:r>
      <w:proofErr w:type="gramStart"/>
      <w:r w:rsidRPr="00D26FAA">
        <w:rPr>
          <w:sz w:val="28"/>
          <w:szCs w:val="28"/>
        </w:rPr>
        <w:t>ОТ</w:t>
      </w:r>
      <w:proofErr w:type="gramEnd"/>
      <w:r w:rsidRPr="00D26FAA">
        <w:rPr>
          <w:sz w:val="28"/>
          <w:szCs w:val="28"/>
        </w:rPr>
        <w:t xml:space="preserve">"  включает </w:t>
      </w:r>
      <w:proofErr w:type="gramStart"/>
      <w:r w:rsidRPr="00D26FAA">
        <w:rPr>
          <w:sz w:val="28"/>
          <w:szCs w:val="28"/>
        </w:rPr>
        <w:t>в</w:t>
      </w:r>
      <w:proofErr w:type="gramEnd"/>
      <w:r w:rsidRPr="00D26FAA">
        <w:rPr>
          <w:sz w:val="28"/>
          <w:szCs w:val="28"/>
        </w:rPr>
        <w:t xml:space="preserve"> Единый федеральный реестр сведений о банкротстве следующие сведения, подлежащие опубликованию при проведении процедур, применяемых в деле о банкротстве:</w:t>
      </w:r>
    </w:p>
    <w:p w:rsidR="00C15301" w:rsidRPr="00D26FAA" w:rsidRDefault="00C15301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а) о продаже имущества (предприятия) должника;</w:t>
      </w:r>
    </w:p>
    <w:p w:rsidR="00C15301" w:rsidRPr="00D26FAA" w:rsidRDefault="00C15301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б) о результатах проведения торгов по продаже имущества (предприятия) должника.</w:t>
      </w:r>
    </w:p>
    <w:p w:rsidR="00C15301" w:rsidRPr="00D26FAA" w:rsidRDefault="00C15301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 xml:space="preserve">5.2. </w:t>
      </w:r>
      <w:r w:rsidR="00D26FAA" w:rsidRPr="00D26FAA">
        <w:rPr>
          <w:sz w:val="28"/>
          <w:szCs w:val="28"/>
        </w:rPr>
        <w:t xml:space="preserve"> Сведения о продаже имущества (предприятия) должника, включаемые в Единый федеральный реестр сведений о банкротстве: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а) сведения о предприятии (имуществе), его составе, характеристиках, описание предприятия, порядок ознакомления с предприятием (имуществом);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б) сведения о форме проведения торгов и форме представления предложений о цене предприятия;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в) требования к участникам торгов в случае, если проводятся закрытые торги;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г) условия конкурса в случае проведения торгов в форме конкурса;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D26FAA">
        <w:rPr>
          <w:sz w:val="28"/>
          <w:szCs w:val="28"/>
        </w:rPr>
        <w:t>д</w:t>
      </w:r>
      <w:proofErr w:type="spellEnd"/>
      <w:r w:rsidRPr="00D26FAA">
        <w:rPr>
          <w:sz w:val="28"/>
          <w:szCs w:val="28"/>
        </w:rPr>
        <w:t xml:space="preserve">) порядок, место, срок и время представления заявок на участие в торгах и предложений о цене (даты и время начала и окончания представления указанных заявок и предложений. </w:t>
      </w:r>
      <w:proofErr w:type="gramStart"/>
      <w:r w:rsidRPr="00D26FAA">
        <w:rPr>
          <w:sz w:val="28"/>
          <w:szCs w:val="28"/>
        </w:rPr>
        <w:t>В случае проведения торгов по продаже с использованием открытой формы представления предложений о цене</w:t>
      </w:r>
      <w:r w:rsidR="00BA33A5">
        <w:rPr>
          <w:sz w:val="28"/>
          <w:szCs w:val="28"/>
        </w:rPr>
        <w:t>,</w:t>
      </w:r>
      <w:r w:rsidRPr="00D26FAA">
        <w:rPr>
          <w:sz w:val="28"/>
          <w:szCs w:val="28"/>
        </w:rPr>
        <w:t xml:space="preserve"> время окончания представления предложений не указывается);</w:t>
      </w:r>
      <w:proofErr w:type="gramEnd"/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е) порядок оформления участия в торгах, перечень представляемых участниками торгов документов и требования к их оформлению;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ж) размер задатка, сроки и порядок внесения задатка, реквизиты счетов, на которые вносится задаток;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proofErr w:type="spellStart"/>
      <w:r w:rsidRPr="00D26FAA">
        <w:rPr>
          <w:sz w:val="28"/>
          <w:szCs w:val="28"/>
        </w:rPr>
        <w:t>з</w:t>
      </w:r>
      <w:proofErr w:type="spellEnd"/>
      <w:r w:rsidRPr="00D26FAA">
        <w:rPr>
          <w:sz w:val="28"/>
          <w:szCs w:val="28"/>
        </w:rPr>
        <w:t>) начальная цена продажи;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и) величина повышения начальной цены продажи («шаг аукциона») в случае использования открытой формы подачи предложений о цене;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к) порядок и критерии выявления победителя торгов;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л) дата, время и место подведения результатов торгов;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м) порядок и срок заключения договора купли-продажи;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н) сроки платежей, реквизиты счетов, на которые вносятся платежи;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о) сведения об организаторе торгов, его почтовый адрес, адрес электронной почты, номер контактного телефона.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К сообщению о продаже имущества (предприятия) должника прилагается файл с содержанием текста проекта договора купли-продажи имущества (предприятия) должника и договор о задатке, подписанный электронной подписью организатора торгов.</w:t>
      </w:r>
    </w:p>
    <w:p w:rsidR="00C15301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5.3. Сведения о результатах проведения торгов по продаже имущества (предприятия) должника, включаемые в Единый федеральный реестр сведений о банкротстве: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proofErr w:type="gramStart"/>
      <w:r w:rsidRPr="00D26FAA">
        <w:rPr>
          <w:sz w:val="28"/>
          <w:szCs w:val="28"/>
        </w:rPr>
        <w:t>а) наименование, место нахождения, ИНН, ОГРН (для юридического лица), фамилия, имя, отчество, ОГРН (при наличии) и (или) ИНН (для физического лица) каждого участника торгов;</w:t>
      </w:r>
      <w:proofErr w:type="gramEnd"/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б) предложения о цене предприятия (имущества) должника, представленные каждым участником торгов в случае использования закрытой формы представления предложений о цене предприятия;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в) результаты рассмотрения предложений о цене предприятия (имущества) должника, представленных участниками торгов;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proofErr w:type="gramStart"/>
      <w:r w:rsidRPr="00D26FAA">
        <w:rPr>
          <w:sz w:val="28"/>
          <w:szCs w:val="28"/>
        </w:rPr>
        <w:t>г) наименование, место нахождения, ИНН, ОГРН (для юридического лица), фамилия, имя, отчество, ОГРН (при наличии) и (или) ИНН (для физического лица) участника торгов, предложившего наиболее высокую цену предприятия по сравнению с предложениями других участников торгов, за исключением предложения победителя торгов (в случае использования закрытой формы представления предложений о цене предприятия), или участника торгов, который сделал предпоследнее предложение о цене предприятия</w:t>
      </w:r>
      <w:proofErr w:type="gramEnd"/>
      <w:r w:rsidRPr="00D26FAA">
        <w:rPr>
          <w:sz w:val="28"/>
          <w:szCs w:val="28"/>
        </w:rPr>
        <w:t xml:space="preserve"> в ходе аукциона (в случае использования открытой формы представления предложений о цене предприятия);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proofErr w:type="spellStart"/>
      <w:proofErr w:type="gramStart"/>
      <w:r w:rsidRPr="00D26FAA">
        <w:rPr>
          <w:sz w:val="28"/>
          <w:szCs w:val="28"/>
        </w:rPr>
        <w:t>д</w:t>
      </w:r>
      <w:proofErr w:type="spellEnd"/>
      <w:r w:rsidRPr="00D26FAA">
        <w:rPr>
          <w:sz w:val="28"/>
          <w:szCs w:val="28"/>
        </w:rPr>
        <w:t>) наименование, место нахождения, ИНН, ОГРН (для юридического лица), фамилия, имя, отчество, ОГРН (при наличии) и (или) ИНН (для физического лица) победителя торгов;</w:t>
      </w:r>
      <w:proofErr w:type="gramEnd"/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е) обоснование принятого организатором торгов решения о признании участника торгов победителем.</w:t>
      </w:r>
    </w:p>
    <w:p w:rsidR="00D26FAA" w:rsidRPr="00D26FAA" w:rsidRDefault="00D26FAA" w:rsidP="00586709">
      <w:pPr>
        <w:ind w:right="-84" w:firstLine="567"/>
        <w:jc w:val="both"/>
        <w:rPr>
          <w:sz w:val="28"/>
          <w:szCs w:val="28"/>
        </w:rPr>
      </w:pPr>
      <w:r w:rsidRPr="00D26FAA">
        <w:rPr>
          <w:sz w:val="28"/>
          <w:szCs w:val="28"/>
        </w:rPr>
        <w:t>5.4. В случае если в качестве организатора торгов выступает арбитражный управляющий, то к нему применяются правила, указанные в пунктах 5.1.- 5.3. настоящего Положения.</w:t>
      </w:r>
    </w:p>
    <w:p w:rsidR="00D26FAA" w:rsidRDefault="00D26FAA" w:rsidP="00586709">
      <w:pPr>
        <w:ind w:right="-84" w:firstLine="567"/>
        <w:jc w:val="both"/>
        <w:rPr>
          <w:sz w:val="28"/>
          <w:szCs w:val="28"/>
        </w:rPr>
      </w:pPr>
    </w:p>
    <w:p w:rsidR="00D26FAA" w:rsidRDefault="00D26FAA" w:rsidP="00586709">
      <w:pPr>
        <w:ind w:right="-84" w:firstLine="567"/>
        <w:jc w:val="center"/>
        <w:rPr>
          <w:b/>
          <w:sz w:val="28"/>
          <w:szCs w:val="28"/>
        </w:rPr>
      </w:pPr>
      <w:r w:rsidRPr="00C9097E">
        <w:rPr>
          <w:b/>
          <w:sz w:val="28"/>
          <w:szCs w:val="28"/>
        </w:rPr>
        <w:t xml:space="preserve">6. </w:t>
      </w:r>
      <w:r w:rsidR="00C9097E" w:rsidRPr="00C9097E">
        <w:rPr>
          <w:b/>
          <w:sz w:val="28"/>
          <w:szCs w:val="28"/>
        </w:rPr>
        <w:t>Заключительные положения</w:t>
      </w:r>
    </w:p>
    <w:p w:rsidR="00C9097E" w:rsidRDefault="00C9097E" w:rsidP="00586709">
      <w:pPr>
        <w:ind w:right="-84" w:firstLine="567"/>
        <w:jc w:val="center"/>
        <w:rPr>
          <w:b/>
          <w:sz w:val="28"/>
          <w:szCs w:val="28"/>
        </w:rPr>
      </w:pPr>
    </w:p>
    <w:p w:rsidR="001663D1" w:rsidRPr="00282F82" w:rsidRDefault="00C9097E" w:rsidP="00586709">
      <w:pPr>
        <w:ind w:right="-84" w:firstLine="567"/>
        <w:jc w:val="both"/>
        <w:rPr>
          <w:rFonts w:eastAsia="Calibri"/>
          <w:sz w:val="28"/>
          <w:szCs w:val="28"/>
        </w:rPr>
      </w:pPr>
      <w:r w:rsidRPr="00C9097E">
        <w:rPr>
          <w:sz w:val="28"/>
          <w:szCs w:val="28"/>
        </w:rPr>
        <w:t xml:space="preserve">6.1. Ответственность за достоверность и корректность размещенных в Едином федеральном реестре сведений о банкротстве сведений несет лицо, включившее в соответствии с </w:t>
      </w:r>
      <w:r w:rsidR="009F101A">
        <w:rPr>
          <w:sz w:val="28"/>
          <w:szCs w:val="28"/>
        </w:rPr>
        <w:t xml:space="preserve">требованиями Закона </w:t>
      </w:r>
      <w:r w:rsidRPr="00C9097E">
        <w:rPr>
          <w:sz w:val="28"/>
          <w:szCs w:val="28"/>
        </w:rPr>
        <w:t>сведения в Единый федеральный реестр сведений о банкротстве.</w:t>
      </w:r>
    </w:p>
    <w:sectPr w:rsidR="001663D1" w:rsidRPr="00282F82" w:rsidSect="00CD4475">
      <w:footerReference w:type="even" r:id="rId8"/>
      <w:footerReference w:type="default" r:id="rId9"/>
      <w:pgSz w:w="11906" w:h="16838"/>
      <w:pgMar w:top="851" w:right="70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48" w:rsidRDefault="003C3E48" w:rsidP="00A02697">
      <w:r>
        <w:separator/>
      </w:r>
    </w:p>
  </w:endnote>
  <w:endnote w:type="continuationSeparator" w:id="1">
    <w:p w:rsidR="003C3E48" w:rsidRDefault="003C3E48" w:rsidP="00A0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48" w:rsidRDefault="00C11151" w:rsidP="00C95D7D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C3E4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C3E48" w:rsidRDefault="003C3E48" w:rsidP="00DE557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E48" w:rsidRPr="00F92A9E" w:rsidRDefault="00C11151">
    <w:pPr>
      <w:pStyle w:val="a9"/>
      <w:jc w:val="right"/>
      <w:rPr>
        <w:sz w:val="20"/>
        <w:szCs w:val="20"/>
      </w:rPr>
    </w:pPr>
    <w:r w:rsidRPr="00F92A9E">
      <w:rPr>
        <w:sz w:val="20"/>
        <w:szCs w:val="20"/>
      </w:rPr>
      <w:fldChar w:fldCharType="begin"/>
    </w:r>
    <w:r w:rsidR="003C3E48" w:rsidRPr="00F92A9E">
      <w:rPr>
        <w:sz w:val="20"/>
        <w:szCs w:val="20"/>
      </w:rPr>
      <w:instrText xml:space="preserve"> PAGE   \* MERGEFORMAT </w:instrText>
    </w:r>
    <w:r w:rsidRPr="00F92A9E">
      <w:rPr>
        <w:sz w:val="20"/>
        <w:szCs w:val="20"/>
      </w:rPr>
      <w:fldChar w:fldCharType="separate"/>
    </w:r>
    <w:r w:rsidR="00457D79">
      <w:rPr>
        <w:noProof/>
        <w:sz w:val="20"/>
        <w:szCs w:val="20"/>
      </w:rPr>
      <w:t>15</w:t>
    </w:r>
    <w:r w:rsidRPr="00F92A9E">
      <w:rPr>
        <w:sz w:val="20"/>
        <w:szCs w:val="20"/>
      </w:rPr>
      <w:fldChar w:fldCharType="end"/>
    </w:r>
  </w:p>
  <w:p w:rsidR="003C3E48" w:rsidRDefault="003C3E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48" w:rsidRDefault="003C3E48" w:rsidP="00A02697">
      <w:r>
        <w:separator/>
      </w:r>
    </w:p>
  </w:footnote>
  <w:footnote w:type="continuationSeparator" w:id="1">
    <w:p w:rsidR="003C3E48" w:rsidRDefault="003C3E48" w:rsidP="00A02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6C4E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E6A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167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184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0AC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DAB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92F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4688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B6F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4C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D7E88"/>
    <w:multiLevelType w:val="multilevel"/>
    <w:tmpl w:val="EB329A3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04AA2784"/>
    <w:multiLevelType w:val="multilevel"/>
    <w:tmpl w:val="C680C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0A66BDF"/>
    <w:multiLevelType w:val="hybridMultilevel"/>
    <w:tmpl w:val="0D4C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26C7A"/>
    <w:multiLevelType w:val="hybridMultilevel"/>
    <w:tmpl w:val="B210998A"/>
    <w:lvl w:ilvl="0" w:tplc="E41E07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9328E"/>
    <w:multiLevelType w:val="hybridMultilevel"/>
    <w:tmpl w:val="AB045CC0"/>
    <w:lvl w:ilvl="0" w:tplc="5128BE6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D73D5D"/>
    <w:multiLevelType w:val="multilevel"/>
    <w:tmpl w:val="A718C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43A6FA1"/>
    <w:multiLevelType w:val="multilevel"/>
    <w:tmpl w:val="B1128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98A3F81"/>
    <w:multiLevelType w:val="multilevel"/>
    <w:tmpl w:val="D0200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E174A78"/>
    <w:multiLevelType w:val="multilevel"/>
    <w:tmpl w:val="494C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1F5B9E"/>
    <w:multiLevelType w:val="multilevel"/>
    <w:tmpl w:val="B1128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1E946EE"/>
    <w:multiLevelType w:val="hybridMultilevel"/>
    <w:tmpl w:val="C32CFFF8"/>
    <w:lvl w:ilvl="0" w:tplc="5128BE6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1A229E"/>
    <w:multiLevelType w:val="hybridMultilevel"/>
    <w:tmpl w:val="B7F23B2A"/>
    <w:lvl w:ilvl="0" w:tplc="23E680C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9294B"/>
    <w:multiLevelType w:val="hybridMultilevel"/>
    <w:tmpl w:val="3572C3C4"/>
    <w:lvl w:ilvl="0" w:tplc="5128BE6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B42156"/>
    <w:multiLevelType w:val="hybridMultilevel"/>
    <w:tmpl w:val="52B6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47F09"/>
    <w:multiLevelType w:val="multilevel"/>
    <w:tmpl w:val="D0200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CD41954"/>
    <w:multiLevelType w:val="multilevel"/>
    <w:tmpl w:val="81FC0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EC10F3E"/>
    <w:multiLevelType w:val="multilevel"/>
    <w:tmpl w:val="AB7E8B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F280714"/>
    <w:multiLevelType w:val="multilevel"/>
    <w:tmpl w:val="D02004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0304C8F"/>
    <w:multiLevelType w:val="multilevel"/>
    <w:tmpl w:val="94E6B47E"/>
    <w:lvl w:ilvl="0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29">
    <w:nsid w:val="643E6E41"/>
    <w:multiLevelType w:val="hybridMultilevel"/>
    <w:tmpl w:val="F32C6618"/>
    <w:lvl w:ilvl="0" w:tplc="5128BE6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8606B6"/>
    <w:multiLevelType w:val="hybridMultilevel"/>
    <w:tmpl w:val="DA50E2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8521C5"/>
    <w:multiLevelType w:val="hybridMultilevel"/>
    <w:tmpl w:val="79B22634"/>
    <w:lvl w:ilvl="0" w:tplc="8BEC62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6DB17DC7"/>
    <w:multiLevelType w:val="multilevel"/>
    <w:tmpl w:val="075EFE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75A6236E"/>
    <w:multiLevelType w:val="hybridMultilevel"/>
    <w:tmpl w:val="49F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40B47"/>
    <w:multiLevelType w:val="hybridMultilevel"/>
    <w:tmpl w:val="91DA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63197"/>
    <w:multiLevelType w:val="multilevel"/>
    <w:tmpl w:val="3A182F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6"/>
  </w:num>
  <w:num w:numId="2">
    <w:abstractNumId w:val="33"/>
  </w:num>
  <w:num w:numId="3">
    <w:abstractNumId w:val="25"/>
  </w:num>
  <w:num w:numId="4">
    <w:abstractNumId w:val="11"/>
  </w:num>
  <w:num w:numId="5">
    <w:abstractNumId w:val="26"/>
  </w:num>
  <w:num w:numId="6">
    <w:abstractNumId w:val="24"/>
  </w:num>
  <w:num w:numId="7">
    <w:abstractNumId w:val="28"/>
  </w:num>
  <w:num w:numId="8">
    <w:abstractNumId w:val="10"/>
  </w:num>
  <w:num w:numId="9">
    <w:abstractNumId w:val="15"/>
  </w:num>
  <w:num w:numId="10">
    <w:abstractNumId w:val="32"/>
  </w:num>
  <w:num w:numId="11">
    <w:abstractNumId w:val="13"/>
  </w:num>
  <w:num w:numId="12">
    <w:abstractNumId w:val="19"/>
  </w:num>
  <w:num w:numId="13">
    <w:abstractNumId w:val="17"/>
  </w:num>
  <w:num w:numId="14">
    <w:abstractNumId w:val="27"/>
  </w:num>
  <w:num w:numId="15">
    <w:abstractNumId w:val="31"/>
  </w:num>
  <w:num w:numId="16">
    <w:abstractNumId w:val="23"/>
  </w:num>
  <w:num w:numId="17">
    <w:abstractNumId w:val="34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9"/>
  </w:num>
  <w:num w:numId="30">
    <w:abstractNumId w:val="14"/>
  </w:num>
  <w:num w:numId="31">
    <w:abstractNumId w:val="20"/>
  </w:num>
  <w:num w:numId="32">
    <w:abstractNumId w:val="30"/>
  </w:num>
  <w:num w:numId="33">
    <w:abstractNumId w:val="22"/>
  </w:num>
  <w:num w:numId="34">
    <w:abstractNumId w:val="35"/>
  </w:num>
  <w:num w:numId="35">
    <w:abstractNumId w:val="18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9C0"/>
    <w:rsid w:val="0000098A"/>
    <w:rsid w:val="000252FF"/>
    <w:rsid w:val="000577F2"/>
    <w:rsid w:val="00071C8B"/>
    <w:rsid w:val="00086E54"/>
    <w:rsid w:val="0009023B"/>
    <w:rsid w:val="00094046"/>
    <w:rsid w:val="000A37DE"/>
    <w:rsid w:val="000B72B2"/>
    <w:rsid w:val="000C22EE"/>
    <w:rsid w:val="000E25EF"/>
    <w:rsid w:val="000F07AB"/>
    <w:rsid w:val="00102755"/>
    <w:rsid w:val="001156D4"/>
    <w:rsid w:val="00151B7F"/>
    <w:rsid w:val="001663D1"/>
    <w:rsid w:val="00176699"/>
    <w:rsid w:val="00176ABD"/>
    <w:rsid w:val="00176C51"/>
    <w:rsid w:val="00183676"/>
    <w:rsid w:val="00186EA0"/>
    <w:rsid w:val="001904F8"/>
    <w:rsid w:val="001A19E5"/>
    <w:rsid w:val="001A376D"/>
    <w:rsid w:val="001D2E69"/>
    <w:rsid w:val="001F2483"/>
    <w:rsid w:val="0020441B"/>
    <w:rsid w:val="00215983"/>
    <w:rsid w:val="00236B2C"/>
    <w:rsid w:val="00246E8D"/>
    <w:rsid w:val="00276CCF"/>
    <w:rsid w:val="00282F82"/>
    <w:rsid w:val="0029667C"/>
    <w:rsid w:val="002D3873"/>
    <w:rsid w:val="002F473F"/>
    <w:rsid w:val="00335C22"/>
    <w:rsid w:val="00336DC3"/>
    <w:rsid w:val="003724E8"/>
    <w:rsid w:val="00383296"/>
    <w:rsid w:val="0038472C"/>
    <w:rsid w:val="00393CCB"/>
    <w:rsid w:val="003A4D80"/>
    <w:rsid w:val="003A4F2A"/>
    <w:rsid w:val="003B39F4"/>
    <w:rsid w:val="003B4A63"/>
    <w:rsid w:val="003C3475"/>
    <w:rsid w:val="003C3E48"/>
    <w:rsid w:val="003D207F"/>
    <w:rsid w:val="003F6DA1"/>
    <w:rsid w:val="003F7EDC"/>
    <w:rsid w:val="00401D3B"/>
    <w:rsid w:val="00404281"/>
    <w:rsid w:val="00411AD1"/>
    <w:rsid w:val="00420E90"/>
    <w:rsid w:val="0043594D"/>
    <w:rsid w:val="004361D8"/>
    <w:rsid w:val="004370C0"/>
    <w:rsid w:val="00442E23"/>
    <w:rsid w:val="004547B4"/>
    <w:rsid w:val="00457D79"/>
    <w:rsid w:val="00470D66"/>
    <w:rsid w:val="004840F9"/>
    <w:rsid w:val="00487B3C"/>
    <w:rsid w:val="00491AEA"/>
    <w:rsid w:val="00496608"/>
    <w:rsid w:val="00497807"/>
    <w:rsid w:val="004A1315"/>
    <w:rsid w:val="004A42EA"/>
    <w:rsid w:val="004B5FD3"/>
    <w:rsid w:val="00514382"/>
    <w:rsid w:val="00514D8D"/>
    <w:rsid w:val="00530C6E"/>
    <w:rsid w:val="00531312"/>
    <w:rsid w:val="00537EED"/>
    <w:rsid w:val="005464A6"/>
    <w:rsid w:val="005642C6"/>
    <w:rsid w:val="00574298"/>
    <w:rsid w:val="00586709"/>
    <w:rsid w:val="005B49C0"/>
    <w:rsid w:val="005B69AA"/>
    <w:rsid w:val="005C1999"/>
    <w:rsid w:val="005D4DE0"/>
    <w:rsid w:val="005F4039"/>
    <w:rsid w:val="0060165E"/>
    <w:rsid w:val="0060452B"/>
    <w:rsid w:val="00612104"/>
    <w:rsid w:val="006235F4"/>
    <w:rsid w:val="006301D6"/>
    <w:rsid w:val="006416C5"/>
    <w:rsid w:val="00680B45"/>
    <w:rsid w:val="006B08B2"/>
    <w:rsid w:val="006B2146"/>
    <w:rsid w:val="006C513D"/>
    <w:rsid w:val="006D6470"/>
    <w:rsid w:val="006E6E99"/>
    <w:rsid w:val="0070110C"/>
    <w:rsid w:val="00703B8B"/>
    <w:rsid w:val="00726685"/>
    <w:rsid w:val="00735F70"/>
    <w:rsid w:val="00760A85"/>
    <w:rsid w:val="007948CF"/>
    <w:rsid w:val="007A18CE"/>
    <w:rsid w:val="007B0B9C"/>
    <w:rsid w:val="007D2CD3"/>
    <w:rsid w:val="007E2913"/>
    <w:rsid w:val="007F4D2F"/>
    <w:rsid w:val="008021FF"/>
    <w:rsid w:val="00807007"/>
    <w:rsid w:val="008213BD"/>
    <w:rsid w:val="008436CD"/>
    <w:rsid w:val="00870981"/>
    <w:rsid w:val="008A113F"/>
    <w:rsid w:val="008C652C"/>
    <w:rsid w:val="008D65CA"/>
    <w:rsid w:val="008E331E"/>
    <w:rsid w:val="00904D43"/>
    <w:rsid w:val="009239E3"/>
    <w:rsid w:val="0092758D"/>
    <w:rsid w:val="00932DCC"/>
    <w:rsid w:val="009651FF"/>
    <w:rsid w:val="0096761A"/>
    <w:rsid w:val="00974B73"/>
    <w:rsid w:val="00990B8D"/>
    <w:rsid w:val="009A1E77"/>
    <w:rsid w:val="009B0BA4"/>
    <w:rsid w:val="009C0B61"/>
    <w:rsid w:val="009C1E2E"/>
    <w:rsid w:val="009D0619"/>
    <w:rsid w:val="009E22F0"/>
    <w:rsid w:val="009F0C8B"/>
    <w:rsid w:val="009F101A"/>
    <w:rsid w:val="009F7050"/>
    <w:rsid w:val="00A02697"/>
    <w:rsid w:val="00A067BF"/>
    <w:rsid w:val="00A52FE2"/>
    <w:rsid w:val="00A62BAC"/>
    <w:rsid w:val="00A977A4"/>
    <w:rsid w:val="00AE7772"/>
    <w:rsid w:val="00B1138E"/>
    <w:rsid w:val="00B514A2"/>
    <w:rsid w:val="00B54FD4"/>
    <w:rsid w:val="00B64D66"/>
    <w:rsid w:val="00B65B6B"/>
    <w:rsid w:val="00BA33A5"/>
    <w:rsid w:val="00BA6C9B"/>
    <w:rsid w:val="00BA789E"/>
    <w:rsid w:val="00BB5D13"/>
    <w:rsid w:val="00BE039D"/>
    <w:rsid w:val="00BE3D46"/>
    <w:rsid w:val="00BE7420"/>
    <w:rsid w:val="00C03C1F"/>
    <w:rsid w:val="00C11151"/>
    <w:rsid w:val="00C15301"/>
    <w:rsid w:val="00C4095A"/>
    <w:rsid w:val="00C411EA"/>
    <w:rsid w:val="00C433D4"/>
    <w:rsid w:val="00C6600A"/>
    <w:rsid w:val="00C9097E"/>
    <w:rsid w:val="00C95D7D"/>
    <w:rsid w:val="00CA7EDC"/>
    <w:rsid w:val="00CD4475"/>
    <w:rsid w:val="00CE2A18"/>
    <w:rsid w:val="00D029D8"/>
    <w:rsid w:val="00D061A0"/>
    <w:rsid w:val="00D12CF3"/>
    <w:rsid w:val="00D235D6"/>
    <w:rsid w:val="00D26FAA"/>
    <w:rsid w:val="00D309A5"/>
    <w:rsid w:val="00D32394"/>
    <w:rsid w:val="00D36183"/>
    <w:rsid w:val="00D64408"/>
    <w:rsid w:val="00D834AD"/>
    <w:rsid w:val="00DA02ED"/>
    <w:rsid w:val="00DC4D46"/>
    <w:rsid w:val="00DD4CE1"/>
    <w:rsid w:val="00DD5B05"/>
    <w:rsid w:val="00DD5DB8"/>
    <w:rsid w:val="00DE2C25"/>
    <w:rsid w:val="00DE557E"/>
    <w:rsid w:val="00DF1F5D"/>
    <w:rsid w:val="00E01B53"/>
    <w:rsid w:val="00E160BB"/>
    <w:rsid w:val="00E25141"/>
    <w:rsid w:val="00E46619"/>
    <w:rsid w:val="00E570F3"/>
    <w:rsid w:val="00E751B1"/>
    <w:rsid w:val="00EB72F9"/>
    <w:rsid w:val="00ED5FCA"/>
    <w:rsid w:val="00F041CE"/>
    <w:rsid w:val="00F13198"/>
    <w:rsid w:val="00F26D79"/>
    <w:rsid w:val="00F35D70"/>
    <w:rsid w:val="00F4067F"/>
    <w:rsid w:val="00F4460B"/>
    <w:rsid w:val="00F63F6E"/>
    <w:rsid w:val="00F66A58"/>
    <w:rsid w:val="00F80CC1"/>
    <w:rsid w:val="00F914A8"/>
    <w:rsid w:val="00F92A9E"/>
    <w:rsid w:val="00FA074F"/>
    <w:rsid w:val="00FA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44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A18CE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A18CE"/>
    <w:rPr>
      <w:rFonts w:ascii="Times New Roman" w:eastAsia="Times New Roman" w:hAnsi="Times New Roman"/>
      <w:b/>
      <w:sz w:val="24"/>
    </w:rPr>
  </w:style>
  <w:style w:type="table" w:styleId="a4">
    <w:name w:val="Table Grid"/>
    <w:basedOn w:val="a1"/>
    <w:uiPriority w:val="59"/>
    <w:rsid w:val="007A18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66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67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02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2697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026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697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86E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unhideWhenUsed/>
    <w:rsid w:val="00071C8B"/>
    <w:pPr>
      <w:spacing w:before="100" w:beforeAutospacing="1" w:after="100" w:afterAutospacing="1"/>
    </w:pPr>
  </w:style>
  <w:style w:type="character" w:styleId="ac">
    <w:name w:val="Strong"/>
    <w:basedOn w:val="a0"/>
    <w:qFormat/>
    <w:rsid w:val="00470D66"/>
    <w:rPr>
      <w:b/>
      <w:bCs/>
    </w:rPr>
  </w:style>
  <w:style w:type="character" w:styleId="ad">
    <w:name w:val="page number"/>
    <w:basedOn w:val="a0"/>
    <w:rsid w:val="00DE557E"/>
  </w:style>
  <w:style w:type="character" w:customStyle="1" w:styleId="10">
    <w:name w:val="Заголовок 1 Знак"/>
    <w:basedOn w:val="a0"/>
    <w:link w:val="1"/>
    <w:uiPriority w:val="9"/>
    <w:rsid w:val="00CD44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um">
    <w:name w:val="num"/>
    <w:basedOn w:val="a0"/>
    <w:rsid w:val="00DC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00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8B01-0A87-419F-A3E3-1D7F8498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5621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Админ</dc:creator>
  <cp:keywords/>
  <cp:lastModifiedBy>М.видео</cp:lastModifiedBy>
  <cp:revision>6</cp:revision>
  <cp:lastPrinted>2016-03-09T09:16:00Z</cp:lastPrinted>
  <dcterms:created xsi:type="dcterms:W3CDTF">2016-02-10T10:06:00Z</dcterms:created>
  <dcterms:modified xsi:type="dcterms:W3CDTF">2016-03-09T09:18:00Z</dcterms:modified>
</cp:coreProperties>
</file>